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363" w:rsidRDefault="00D70363" w:rsidP="00D70363">
      <w:pPr>
        <w:pStyle w:val="Heading4"/>
        <w:shd w:val="clear" w:color="auto" w:fill="F5F5F5"/>
        <w:spacing w:before="0" w:beforeAutospacing="0" w:after="0" w:afterAutospacing="0"/>
        <w:rPr>
          <w:rFonts w:ascii="Arial" w:hAnsi="Arial" w:cs="Arial"/>
          <w:b w:val="0"/>
          <w:bCs w:val="0"/>
          <w:color w:val="3E4D5C"/>
          <w:sz w:val="26"/>
          <w:szCs w:val="26"/>
        </w:rPr>
      </w:pPr>
      <w:r>
        <w:rPr>
          <w:rFonts w:ascii="Arial" w:hAnsi="Arial" w:cs="Arial"/>
          <w:b w:val="0"/>
          <w:bCs w:val="0"/>
          <w:color w:val="3E4D5C"/>
          <w:sz w:val="26"/>
          <w:szCs w:val="26"/>
        </w:rPr>
        <w:fldChar w:fldCharType="begin"/>
      </w:r>
      <w:r>
        <w:rPr>
          <w:rFonts w:ascii="Arial" w:hAnsi="Arial" w:cs="Arial"/>
          <w:b w:val="0"/>
          <w:bCs w:val="0"/>
          <w:color w:val="3E4D5C"/>
          <w:sz w:val="26"/>
          <w:szCs w:val="26"/>
        </w:rPr>
        <w:instrText xml:space="preserve"> HYPERLINK "https://egumis.anm.gov.my/faq" \l "accordion7_20" </w:instrText>
      </w:r>
      <w:r>
        <w:rPr>
          <w:rFonts w:ascii="Arial" w:hAnsi="Arial" w:cs="Arial"/>
          <w:b w:val="0"/>
          <w:bCs w:val="0"/>
          <w:color w:val="3E4D5C"/>
          <w:sz w:val="26"/>
          <w:szCs w:val="26"/>
        </w:rPr>
        <w:fldChar w:fldCharType="separate"/>
      </w:r>
      <w:r>
        <w:rPr>
          <w:rStyle w:val="Hyperlink"/>
          <w:rFonts w:ascii="Arial" w:hAnsi="Arial" w:cs="Arial"/>
          <w:b w:val="0"/>
          <w:bCs w:val="0"/>
          <w:color w:val="767F88"/>
          <w:sz w:val="26"/>
          <w:szCs w:val="26"/>
          <w:u w:val="none"/>
        </w:rPr>
        <w:t xml:space="preserve">1. </w:t>
      </w:r>
      <w:proofErr w:type="spellStart"/>
      <w:r>
        <w:rPr>
          <w:rStyle w:val="Hyperlink"/>
          <w:rFonts w:ascii="Arial" w:hAnsi="Arial" w:cs="Arial"/>
          <w:b w:val="0"/>
          <w:bCs w:val="0"/>
          <w:color w:val="767F88"/>
          <w:sz w:val="26"/>
          <w:szCs w:val="26"/>
          <w:u w:val="none"/>
        </w:rPr>
        <w:t>Apakah</w:t>
      </w:r>
      <w:proofErr w:type="spellEnd"/>
      <w:r>
        <w:rPr>
          <w:rStyle w:val="Hyperlink"/>
          <w:rFonts w:ascii="Arial" w:hAnsi="Arial" w:cs="Arial"/>
          <w:b w:val="0"/>
          <w:bCs w:val="0"/>
          <w:color w:val="767F88"/>
          <w:sz w:val="26"/>
          <w:szCs w:val="26"/>
          <w:u w:val="none"/>
        </w:rPr>
        <w:t xml:space="preserve"> </w:t>
      </w:r>
      <w:proofErr w:type="spellStart"/>
      <w:r>
        <w:rPr>
          <w:rStyle w:val="Hyperlink"/>
          <w:rFonts w:ascii="Arial" w:hAnsi="Arial" w:cs="Arial"/>
          <w:b w:val="0"/>
          <w:bCs w:val="0"/>
          <w:color w:val="767F88"/>
          <w:sz w:val="26"/>
          <w:szCs w:val="26"/>
          <w:u w:val="none"/>
        </w:rPr>
        <w:t>dokumen</w:t>
      </w:r>
      <w:proofErr w:type="spellEnd"/>
      <w:r>
        <w:rPr>
          <w:rStyle w:val="Hyperlink"/>
          <w:rFonts w:ascii="Arial" w:hAnsi="Arial" w:cs="Arial"/>
          <w:b w:val="0"/>
          <w:bCs w:val="0"/>
          <w:color w:val="767F88"/>
          <w:sz w:val="26"/>
          <w:szCs w:val="26"/>
          <w:u w:val="none"/>
        </w:rPr>
        <w:t xml:space="preserve"> yang </w:t>
      </w:r>
      <w:proofErr w:type="spellStart"/>
      <w:r>
        <w:rPr>
          <w:rStyle w:val="Hyperlink"/>
          <w:rFonts w:ascii="Arial" w:hAnsi="Arial" w:cs="Arial"/>
          <w:b w:val="0"/>
          <w:bCs w:val="0"/>
          <w:color w:val="767F88"/>
          <w:sz w:val="26"/>
          <w:szCs w:val="26"/>
          <w:u w:val="none"/>
        </w:rPr>
        <w:t>diperlukan</w:t>
      </w:r>
      <w:proofErr w:type="spellEnd"/>
      <w:r>
        <w:rPr>
          <w:rStyle w:val="Hyperlink"/>
          <w:rFonts w:ascii="Arial" w:hAnsi="Arial" w:cs="Arial"/>
          <w:b w:val="0"/>
          <w:bCs w:val="0"/>
          <w:color w:val="767F88"/>
          <w:sz w:val="26"/>
          <w:szCs w:val="26"/>
          <w:u w:val="none"/>
        </w:rPr>
        <w:t xml:space="preserve"> </w:t>
      </w:r>
      <w:proofErr w:type="spellStart"/>
      <w:r>
        <w:rPr>
          <w:rStyle w:val="Hyperlink"/>
          <w:rFonts w:ascii="Arial" w:hAnsi="Arial" w:cs="Arial"/>
          <w:b w:val="0"/>
          <w:bCs w:val="0"/>
          <w:color w:val="767F88"/>
          <w:sz w:val="26"/>
          <w:szCs w:val="26"/>
          <w:u w:val="none"/>
        </w:rPr>
        <w:t>bagi</w:t>
      </w:r>
      <w:proofErr w:type="spellEnd"/>
      <w:r>
        <w:rPr>
          <w:rStyle w:val="Hyperlink"/>
          <w:rFonts w:ascii="Arial" w:hAnsi="Arial" w:cs="Arial"/>
          <w:b w:val="0"/>
          <w:bCs w:val="0"/>
          <w:color w:val="767F88"/>
          <w:sz w:val="26"/>
          <w:szCs w:val="26"/>
          <w:u w:val="none"/>
        </w:rPr>
        <w:t xml:space="preserve"> </w:t>
      </w:r>
      <w:proofErr w:type="spellStart"/>
      <w:r>
        <w:rPr>
          <w:rStyle w:val="Hyperlink"/>
          <w:rFonts w:ascii="Arial" w:hAnsi="Arial" w:cs="Arial"/>
          <w:b w:val="0"/>
          <w:bCs w:val="0"/>
          <w:color w:val="767F88"/>
          <w:sz w:val="26"/>
          <w:szCs w:val="26"/>
          <w:u w:val="none"/>
        </w:rPr>
        <w:t>permohonan</w:t>
      </w:r>
      <w:proofErr w:type="spellEnd"/>
      <w:r>
        <w:rPr>
          <w:rStyle w:val="Hyperlink"/>
          <w:rFonts w:ascii="Arial" w:hAnsi="Arial" w:cs="Arial"/>
          <w:b w:val="0"/>
          <w:bCs w:val="0"/>
          <w:color w:val="767F88"/>
          <w:sz w:val="26"/>
          <w:szCs w:val="26"/>
          <w:u w:val="none"/>
        </w:rPr>
        <w:t xml:space="preserve"> </w:t>
      </w:r>
      <w:proofErr w:type="spellStart"/>
      <w:r>
        <w:rPr>
          <w:rStyle w:val="Hyperlink"/>
          <w:rFonts w:ascii="Arial" w:hAnsi="Arial" w:cs="Arial"/>
          <w:b w:val="0"/>
          <w:bCs w:val="0"/>
          <w:color w:val="767F88"/>
          <w:sz w:val="26"/>
          <w:szCs w:val="26"/>
          <w:u w:val="none"/>
        </w:rPr>
        <w:t>tuntutan</w:t>
      </w:r>
      <w:proofErr w:type="spellEnd"/>
      <w:r>
        <w:rPr>
          <w:rStyle w:val="Hyperlink"/>
          <w:rFonts w:ascii="Arial" w:hAnsi="Arial" w:cs="Arial"/>
          <w:b w:val="0"/>
          <w:bCs w:val="0"/>
          <w:color w:val="767F88"/>
          <w:sz w:val="26"/>
          <w:szCs w:val="26"/>
          <w:u w:val="none"/>
        </w:rPr>
        <w:t xml:space="preserve"> Wang </w:t>
      </w:r>
      <w:proofErr w:type="spellStart"/>
      <w:r>
        <w:rPr>
          <w:rStyle w:val="Hyperlink"/>
          <w:rFonts w:ascii="Arial" w:hAnsi="Arial" w:cs="Arial"/>
          <w:b w:val="0"/>
          <w:bCs w:val="0"/>
          <w:color w:val="767F88"/>
          <w:sz w:val="26"/>
          <w:szCs w:val="26"/>
          <w:u w:val="none"/>
        </w:rPr>
        <w:t>Tak</w:t>
      </w:r>
      <w:proofErr w:type="spellEnd"/>
      <w:r>
        <w:rPr>
          <w:rStyle w:val="Hyperlink"/>
          <w:rFonts w:ascii="Arial" w:hAnsi="Arial" w:cs="Arial"/>
          <w:b w:val="0"/>
          <w:bCs w:val="0"/>
          <w:color w:val="767F88"/>
          <w:sz w:val="26"/>
          <w:szCs w:val="26"/>
          <w:u w:val="none"/>
        </w:rPr>
        <w:t xml:space="preserve"> </w:t>
      </w:r>
      <w:proofErr w:type="spellStart"/>
      <w:r>
        <w:rPr>
          <w:rStyle w:val="Hyperlink"/>
          <w:rFonts w:ascii="Arial" w:hAnsi="Arial" w:cs="Arial"/>
          <w:b w:val="0"/>
          <w:bCs w:val="0"/>
          <w:color w:val="767F88"/>
          <w:sz w:val="26"/>
          <w:szCs w:val="26"/>
          <w:u w:val="none"/>
        </w:rPr>
        <w:t>Dituntut</w:t>
      </w:r>
      <w:proofErr w:type="spellEnd"/>
      <w:r>
        <w:rPr>
          <w:rStyle w:val="Hyperlink"/>
          <w:rFonts w:ascii="Arial" w:hAnsi="Arial" w:cs="Arial"/>
          <w:b w:val="0"/>
          <w:bCs w:val="0"/>
          <w:color w:val="767F88"/>
          <w:sz w:val="26"/>
          <w:szCs w:val="26"/>
          <w:u w:val="none"/>
        </w:rPr>
        <w:t xml:space="preserve"> (WTD) </w:t>
      </w:r>
      <w:proofErr w:type="spellStart"/>
      <w:r>
        <w:rPr>
          <w:rStyle w:val="Hyperlink"/>
          <w:rFonts w:ascii="Arial" w:hAnsi="Arial" w:cs="Arial"/>
          <w:b w:val="0"/>
          <w:bCs w:val="0"/>
          <w:color w:val="767F88"/>
          <w:sz w:val="26"/>
          <w:szCs w:val="26"/>
          <w:u w:val="none"/>
        </w:rPr>
        <w:t>oleh</w:t>
      </w:r>
      <w:proofErr w:type="spellEnd"/>
      <w:r>
        <w:rPr>
          <w:rStyle w:val="Hyperlink"/>
          <w:rFonts w:ascii="Arial" w:hAnsi="Arial" w:cs="Arial"/>
          <w:b w:val="0"/>
          <w:bCs w:val="0"/>
          <w:color w:val="767F88"/>
          <w:sz w:val="26"/>
          <w:szCs w:val="26"/>
          <w:u w:val="none"/>
        </w:rPr>
        <w:t xml:space="preserve"> </w:t>
      </w:r>
      <w:proofErr w:type="spellStart"/>
      <w:r>
        <w:rPr>
          <w:rStyle w:val="Hyperlink"/>
          <w:rFonts w:ascii="Arial" w:hAnsi="Arial" w:cs="Arial"/>
          <w:b w:val="0"/>
          <w:bCs w:val="0"/>
          <w:color w:val="767F88"/>
          <w:sz w:val="26"/>
          <w:szCs w:val="26"/>
          <w:u w:val="none"/>
        </w:rPr>
        <w:t>waris</w:t>
      </w:r>
      <w:proofErr w:type="spellEnd"/>
      <w:r>
        <w:rPr>
          <w:rStyle w:val="Hyperlink"/>
          <w:rFonts w:ascii="Arial" w:hAnsi="Arial" w:cs="Arial"/>
          <w:b w:val="0"/>
          <w:bCs w:val="0"/>
          <w:color w:val="767F88"/>
          <w:sz w:val="26"/>
          <w:szCs w:val="26"/>
          <w:u w:val="none"/>
        </w:rPr>
        <w:t>/</w:t>
      </w:r>
      <w:proofErr w:type="spellStart"/>
      <w:r>
        <w:rPr>
          <w:rStyle w:val="Hyperlink"/>
          <w:rFonts w:ascii="Arial" w:hAnsi="Arial" w:cs="Arial"/>
          <w:b w:val="0"/>
          <w:bCs w:val="0"/>
          <w:color w:val="767F88"/>
          <w:sz w:val="26"/>
          <w:szCs w:val="26"/>
          <w:u w:val="none"/>
        </w:rPr>
        <w:t>pentadbir</w:t>
      </w:r>
      <w:proofErr w:type="spellEnd"/>
      <w:r>
        <w:rPr>
          <w:rStyle w:val="Hyperlink"/>
          <w:rFonts w:ascii="Arial" w:hAnsi="Arial" w:cs="Arial"/>
          <w:b w:val="0"/>
          <w:bCs w:val="0"/>
          <w:color w:val="767F88"/>
          <w:sz w:val="26"/>
          <w:szCs w:val="26"/>
          <w:u w:val="none"/>
        </w:rPr>
        <w:t xml:space="preserve"> </w:t>
      </w:r>
      <w:proofErr w:type="spellStart"/>
      <w:r>
        <w:rPr>
          <w:rStyle w:val="Hyperlink"/>
          <w:rFonts w:ascii="Arial" w:hAnsi="Arial" w:cs="Arial"/>
          <w:b w:val="0"/>
          <w:bCs w:val="0"/>
          <w:color w:val="767F88"/>
          <w:sz w:val="26"/>
          <w:szCs w:val="26"/>
          <w:u w:val="none"/>
        </w:rPr>
        <w:t>bagi</w:t>
      </w:r>
      <w:proofErr w:type="spellEnd"/>
      <w:r>
        <w:rPr>
          <w:rStyle w:val="Hyperlink"/>
          <w:rFonts w:ascii="Arial" w:hAnsi="Arial" w:cs="Arial"/>
          <w:b w:val="0"/>
          <w:bCs w:val="0"/>
          <w:color w:val="767F88"/>
          <w:sz w:val="26"/>
          <w:szCs w:val="26"/>
          <w:u w:val="none"/>
        </w:rPr>
        <w:t xml:space="preserve"> </w:t>
      </w:r>
      <w:proofErr w:type="spellStart"/>
      <w:r>
        <w:rPr>
          <w:rStyle w:val="Hyperlink"/>
          <w:rFonts w:ascii="Arial" w:hAnsi="Arial" w:cs="Arial"/>
          <w:b w:val="0"/>
          <w:bCs w:val="0"/>
          <w:color w:val="767F88"/>
          <w:sz w:val="26"/>
          <w:szCs w:val="26"/>
          <w:u w:val="none"/>
        </w:rPr>
        <w:t>empunya</w:t>
      </w:r>
      <w:proofErr w:type="spellEnd"/>
      <w:r>
        <w:rPr>
          <w:rStyle w:val="Hyperlink"/>
          <w:rFonts w:ascii="Arial" w:hAnsi="Arial" w:cs="Arial"/>
          <w:b w:val="0"/>
          <w:bCs w:val="0"/>
          <w:color w:val="767F88"/>
          <w:sz w:val="26"/>
          <w:szCs w:val="26"/>
          <w:u w:val="none"/>
        </w:rPr>
        <w:t xml:space="preserve"> yang </w:t>
      </w:r>
      <w:proofErr w:type="spellStart"/>
      <w:r>
        <w:rPr>
          <w:rStyle w:val="Hyperlink"/>
          <w:rFonts w:ascii="Arial" w:hAnsi="Arial" w:cs="Arial"/>
          <w:b w:val="0"/>
          <w:bCs w:val="0"/>
          <w:color w:val="767F88"/>
          <w:sz w:val="26"/>
          <w:szCs w:val="26"/>
          <w:u w:val="none"/>
        </w:rPr>
        <w:t>telah</w:t>
      </w:r>
      <w:proofErr w:type="spellEnd"/>
      <w:r>
        <w:rPr>
          <w:rStyle w:val="Hyperlink"/>
          <w:rFonts w:ascii="Arial" w:hAnsi="Arial" w:cs="Arial"/>
          <w:b w:val="0"/>
          <w:bCs w:val="0"/>
          <w:color w:val="767F88"/>
          <w:sz w:val="26"/>
          <w:szCs w:val="26"/>
          <w:u w:val="none"/>
        </w:rPr>
        <w:t xml:space="preserve"> </w:t>
      </w:r>
      <w:proofErr w:type="spellStart"/>
      <w:r>
        <w:rPr>
          <w:rStyle w:val="Hyperlink"/>
          <w:rFonts w:ascii="Arial" w:hAnsi="Arial" w:cs="Arial"/>
          <w:b w:val="0"/>
          <w:bCs w:val="0"/>
          <w:color w:val="767F88"/>
          <w:sz w:val="26"/>
          <w:szCs w:val="26"/>
          <w:u w:val="none"/>
        </w:rPr>
        <w:t>meninggal</w:t>
      </w:r>
      <w:proofErr w:type="spellEnd"/>
      <w:r>
        <w:rPr>
          <w:rStyle w:val="Hyperlink"/>
          <w:rFonts w:ascii="Arial" w:hAnsi="Arial" w:cs="Arial"/>
          <w:b w:val="0"/>
          <w:bCs w:val="0"/>
          <w:color w:val="767F88"/>
          <w:sz w:val="26"/>
          <w:szCs w:val="26"/>
          <w:u w:val="none"/>
        </w:rPr>
        <w:t xml:space="preserve"> </w:t>
      </w:r>
      <w:proofErr w:type="spellStart"/>
      <w:r>
        <w:rPr>
          <w:rStyle w:val="Hyperlink"/>
          <w:rFonts w:ascii="Arial" w:hAnsi="Arial" w:cs="Arial"/>
          <w:b w:val="0"/>
          <w:bCs w:val="0"/>
          <w:color w:val="767F88"/>
          <w:sz w:val="26"/>
          <w:szCs w:val="26"/>
          <w:u w:val="none"/>
        </w:rPr>
        <w:t>dunia</w:t>
      </w:r>
      <w:proofErr w:type="spellEnd"/>
      <w:r>
        <w:rPr>
          <w:rStyle w:val="Hyperlink"/>
          <w:rFonts w:ascii="Arial" w:hAnsi="Arial" w:cs="Arial"/>
          <w:b w:val="0"/>
          <w:bCs w:val="0"/>
          <w:color w:val="767F88"/>
          <w:sz w:val="26"/>
          <w:szCs w:val="26"/>
          <w:u w:val="none"/>
        </w:rPr>
        <w:t>?</w:t>
      </w:r>
      <w:r>
        <w:rPr>
          <w:rFonts w:ascii="Arial" w:hAnsi="Arial" w:cs="Arial"/>
          <w:b w:val="0"/>
          <w:bCs w:val="0"/>
          <w:color w:val="3E4D5C"/>
          <w:sz w:val="26"/>
          <w:szCs w:val="26"/>
        </w:rPr>
        <w:fldChar w:fldCharType="end"/>
      </w:r>
    </w:p>
    <w:p w:rsidR="00833440" w:rsidRDefault="00833440" w:rsidP="00D70363">
      <w:pPr>
        <w:pStyle w:val="Heading4"/>
        <w:shd w:val="clear" w:color="auto" w:fill="F5F5F5"/>
        <w:spacing w:before="0" w:beforeAutospacing="0" w:after="0" w:afterAutospacing="0"/>
        <w:rPr>
          <w:rFonts w:ascii="Arial" w:hAnsi="Arial" w:cs="Arial"/>
          <w:b w:val="0"/>
          <w:bCs w:val="0"/>
          <w:color w:val="3E4D5C"/>
          <w:sz w:val="26"/>
          <w:szCs w:val="26"/>
        </w:rPr>
      </w:pPr>
    </w:p>
    <w:p w:rsidR="00833440" w:rsidRDefault="00833440" w:rsidP="00D70363">
      <w:pPr>
        <w:rPr>
          <w:rFonts w:ascii="Arial" w:hAnsi="Arial" w:cs="Arial"/>
          <w:color w:val="1D2129"/>
          <w:sz w:val="20"/>
          <w:szCs w:val="20"/>
        </w:rPr>
      </w:pPr>
    </w:p>
    <w:p w:rsidR="00D70363" w:rsidRPr="00D70363" w:rsidRDefault="00D70363" w:rsidP="00D70363">
      <w:pPr>
        <w:rPr>
          <w:rFonts w:ascii="Times New Roman" w:hAnsi="Times New Roman" w:cs="Times New Roman"/>
          <w:color w:val="3E4D5C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color w:val="1D2129"/>
          <w:sz w:val="20"/>
          <w:szCs w:val="20"/>
        </w:rPr>
        <w:t xml:space="preserve">1. </w:t>
      </w:r>
      <w:proofErr w:type="spellStart"/>
      <w:r>
        <w:rPr>
          <w:rFonts w:ascii="Arial" w:hAnsi="Arial" w:cs="Arial"/>
          <w:color w:val="1D2129"/>
          <w:sz w:val="20"/>
          <w:szCs w:val="20"/>
        </w:rPr>
        <w:t>Borang</w:t>
      </w:r>
      <w:proofErr w:type="spellEnd"/>
      <w:r>
        <w:rPr>
          <w:rFonts w:ascii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1D2129"/>
          <w:sz w:val="20"/>
          <w:szCs w:val="20"/>
        </w:rPr>
        <w:t>Permohonan</w:t>
      </w:r>
      <w:proofErr w:type="spellEnd"/>
      <w:r>
        <w:rPr>
          <w:rFonts w:ascii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1D2129"/>
          <w:sz w:val="20"/>
          <w:szCs w:val="20"/>
        </w:rPr>
        <w:t>Tuntutan</w:t>
      </w:r>
      <w:proofErr w:type="spellEnd"/>
      <w:r>
        <w:rPr>
          <w:rFonts w:ascii="Arial" w:hAnsi="Arial" w:cs="Arial"/>
          <w:color w:val="1D2129"/>
          <w:sz w:val="20"/>
          <w:szCs w:val="20"/>
        </w:rPr>
        <w:t xml:space="preserve"> Wang </w:t>
      </w:r>
      <w:proofErr w:type="spellStart"/>
      <w:r>
        <w:rPr>
          <w:rFonts w:ascii="Arial" w:hAnsi="Arial" w:cs="Arial"/>
          <w:color w:val="1D2129"/>
          <w:sz w:val="20"/>
          <w:szCs w:val="20"/>
        </w:rPr>
        <w:t>Tak</w:t>
      </w:r>
      <w:proofErr w:type="spellEnd"/>
      <w:r>
        <w:rPr>
          <w:rFonts w:ascii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1D2129"/>
          <w:sz w:val="20"/>
          <w:szCs w:val="20"/>
        </w:rPr>
        <w:t>Dituntut</w:t>
      </w:r>
      <w:proofErr w:type="spellEnd"/>
      <w:r>
        <w:rPr>
          <w:rFonts w:ascii="Arial" w:hAnsi="Arial" w:cs="Arial"/>
          <w:color w:val="1D2129"/>
          <w:sz w:val="20"/>
          <w:szCs w:val="20"/>
        </w:rPr>
        <w:t xml:space="preserve"> UMA-7 yang </w:t>
      </w:r>
      <w:proofErr w:type="spellStart"/>
      <w:r>
        <w:rPr>
          <w:rFonts w:ascii="Arial" w:hAnsi="Arial" w:cs="Arial"/>
          <w:color w:val="1D2129"/>
          <w:sz w:val="20"/>
          <w:szCs w:val="20"/>
        </w:rPr>
        <w:t>lengkap</w:t>
      </w:r>
      <w:proofErr w:type="spellEnd"/>
      <w:r>
        <w:rPr>
          <w:rFonts w:ascii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1D2129"/>
          <w:sz w:val="20"/>
          <w:szCs w:val="20"/>
        </w:rPr>
        <w:t>diisi</w:t>
      </w:r>
      <w:proofErr w:type="spellEnd"/>
      <w:r>
        <w:rPr>
          <w:rFonts w:ascii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1D2129"/>
          <w:sz w:val="20"/>
          <w:szCs w:val="20"/>
        </w:rPr>
        <w:t>dan</w:t>
      </w:r>
      <w:proofErr w:type="spellEnd"/>
      <w:r>
        <w:rPr>
          <w:rFonts w:ascii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1D2129"/>
          <w:sz w:val="20"/>
          <w:szCs w:val="20"/>
        </w:rPr>
        <w:t>ditandatangani</w:t>
      </w:r>
      <w:proofErr w:type="spellEnd"/>
      <w:r>
        <w:rPr>
          <w:rFonts w:ascii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1D2129"/>
          <w:sz w:val="20"/>
          <w:szCs w:val="20"/>
        </w:rPr>
        <w:t>oleh</w:t>
      </w:r>
      <w:proofErr w:type="spellEnd"/>
      <w:r>
        <w:rPr>
          <w:rFonts w:ascii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1D2129"/>
          <w:sz w:val="20"/>
          <w:szCs w:val="20"/>
        </w:rPr>
        <w:t>Waris</w:t>
      </w:r>
      <w:proofErr w:type="spellEnd"/>
      <w:r>
        <w:rPr>
          <w:rFonts w:ascii="Arial" w:hAnsi="Arial" w:cs="Arial"/>
          <w:color w:val="1D2129"/>
          <w:sz w:val="20"/>
          <w:szCs w:val="20"/>
        </w:rPr>
        <w:t>/</w:t>
      </w:r>
      <w:proofErr w:type="spellStart"/>
      <w:r>
        <w:rPr>
          <w:rFonts w:ascii="Arial" w:hAnsi="Arial" w:cs="Arial"/>
          <w:color w:val="1D2129"/>
          <w:sz w:val="20"/>
          <w:szCs w:val="20"/>
        </w:rPr>
        <w:t>Pentadbir</w:t>
      </w:r>
      <w:proofErr w:type="spellEnd"/>
    </w:p>
    <w:p w:rsidR="00D70363" w:rsidRDefault="00D70363" w:rsidP="00D70363">
      <w:pPr>
        <w:rPr>
          <w:color w:val="3E4D5C"/>
        </w:rPr>
      </w:pPr>
      <w:r>
        <w:rPr>
          <w:rFonts w:ascii="Arial" w:hAnsi="Arial" w:cs="Arial"/>
          <w:color w:val="1D2129"/>
          <w:sz w:val="20"/>
          <w:szCs w:val="20"/>
        </w:rPr>
        <w:t xml:space="preserve">2. Salinan </w:t>
      </w:r>
      <w:proofErr w:type="spellStart"/>
      <w:r>
        <w:rPr>
          <w:rFonts w:ascii="Arial" w:hAnsi="Arial" w:cs="Arial"/>
          <w:color w:val="1D2129"/>
          <w:sz w:val="20"/>
          <w:szCs w:val="20"/>
        </w:rPr>
        <w:t>dokumen</w:t>
      </w:r>
      <w:proofErr w:type="spellEnd"/>
      <w:r>
        <w:rPr>
          <w:rFonts w:ascii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1D2129"/>
          <w:sz w:val="20"/>
          <w:szCs w:val="20"/>
        </w:rPr>
        <w:t>pengenalan</w:t>
      </w:r>
      <w:proofErr w:type="spellEnd"/>
      <w:r>
        <w:rPr>
          <w:rFonts w:ascii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1D2129"/>
          <w:sz w:val="20"/>
          <w:szCs w:val="20"/>
        </w:rPr>
        <w:t>diri</w:t>
      </w:r>
      <w:proofErr w:type="spellEnd"/>
      <w:r>
        <w:rPr>
          <w:rFonts w:ascii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1D2129"/>
          <w:sz w:val="20"/>
          <w:szCs w:val="20"/>
        </w:rPr>
        <w:t>Waris</w:t>
      </w:r>
      <w:proofErr w:type="spellEnd"/>
      <w:r>
        <w:rPr>
          <w:rFonts w:ascii="Arial" w:hAnsi="Arial" w:cs="Arial"/>
          <w:color w:val="1D2129"/>
          <w:sz w:val="20"/>
          <w:szCs w:val="20"/>
        </w:rPr>
        <w:t>/</w:t>
      </w:r>
      <w:proofErr w:type="spellStart"/>
      <w:r>
        <w:rPr>
          <w:rFonts w:ascii="Arial" w:hAnsi="Arial" w:cs="Arial"/>
          <w:color w:val="1D2129"/>
          <w:sz w:val="20"/>
          <w:szCs w:val="20"/>
        </w:rPr>
        <w:t>Pentadbir</w:t>
      </w:r>
      <w:proofErr w:type="spellEnd"/>
    </w:p>
    <w:p w:rsidR="00D70363" w:rsidRDefault="00D70363" w:rsidP="00D70363">
      <w:pPr>
        <w:rPr>
          <w:color w:val="3E4D5C"/>
        </w:rPr>
      </w:pPr>
      <w:r>
        <w:rPr>
          <w:rFonts w:ascii="Arial" w:hAnsi="Arial" w:cs="Arial"/>
          <w:color w:val="1D2129"/>
          <w:sz w:val="20"/>
          <w:szCs w:val="20"/>
        </w:rPr>
        <w:t xml:space="preserve">3. Salinan </w:t>
      </w:r>
      <w:proofErr w:type="spellStart"/>
      <w:r>
        <w:rPr>
          <w:rFonts w:ascii="Arial" w:hAnsi="Arial" w:cs="Arial"/>
          <w:color w:val="1D2129"/>
          <w:sz w:val="20"/>
          <w:szCs w:val="20"/>
        </w:rPr>
        <w:t>muka</w:t>
      </w:r>
      <w:proofErr w:type="spellEnd"/>
      <w:r>
        <w:rPr>
          <w:rFonts w:ascii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1D2129"/>
          <w:sz w:val="20"/>
          <w:szCs w:val="20"/>
        </w:rPr>
        <w:t>hadapan</w:t>
      </w:r>
      <w:proofErr w:type="spellEnd"/>
      <w:r>
        <w:rPr>
          <w:rFonts w:ascii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1D2129"/>
          <w:sz w:val="20"/>
          <w:szCs w:val="20"/>
        </w:rPr>
        <w:t>buku</w:t>
      </w:r>
      <w:proofErr w:type="spellEnd"/>
      <w:r>
        <w:rPr>
          <w:rFonts w:ascii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1D2129"/>
          <w:sz w:val="20"/>
          <w:szCs w:val="20"/>
        </w:rPr>
        <w:t>akaun</w:t>
      </w:r>
      <w:proofErr w:type="spellEnd"/>
      <w:r>
        <w:rPr>
          <w:rFonts w:ascii="Arial" w:hAnsi="Arial" w:cs="Arial"/>
          <w:color w:val="1D2129"/>
          <w:sz w:val="20"/>
          <w:szCs w:val="20"/>
        </w:rPr>
        <w:t>/</w:t>
      </w:r>
      <w:proofErr w:type="spellStart"/>
      <w:r>
        <w:rPr>
          <w:rFonts w:ascii="Arial" w:hAnsi="Arial" w:cs="Arial"/>
          <w:color w:val="1D2129"/>
          <w:sz w:val="20"/>
          <w:szCs w:val="20"/>
        </w:rPr>
        <w:t>penyata</w:t>
      </w:r>
      <w:proofErr w:type="spellEnd"/>
      <w:r>
        <w:rPr>
          <w:rFonts w:ascii="Arial" w:hAnsi="Arial" w:cs="Arial"/>
          <w:color w:val="1D2129"/>
          <w:sz w:val="20"/>
          <w:szCs w:val="20"/>
        </w:rPr>
        <w:t xml:space="preserve"> bank (</w:t>
      </w:r>
      <w:proofErr w:type="spellStart"/>
      <w:r>
        <w:rPr>
          <w:rFonts w:ascii="Arial" w:hAnsi="Arial" w:cs="Arial"/>
          <w:color w:val="1D2129"/>
          <w:sz w:val="20"/>
          <w:szCs w:val="20"/>
        </w:rPr>
        <w:t>simpanan</w:t>
      </w:r>
      <w:proofErr w:type="spellEnd"/>
      <w:r>
        <w:rPr>
          <w:rFonts w:ascii="Arial" w:hAnsi="Arial" w:cs="Arial"/>
          <w:color w:val="1D2129"/>
          <w:sz w:val="20"/>
          <w:szCs w:val="20"/>
        </w:rPr>
        <w:t>/</w:t>
      </w:r>
      <w:proofErr w:type="spellStart"/>
      <w:r>
        <w:rPr>
          <w:rFonts w:ascii="Arial" w:hAnsi="Arial" w:cs="Arial"/>
          <w:color w:val="1D2129"/>
          <w:sz w:val="20"/>
          <w:szCs w:val="20"/>
        </w:rPr>
        <w:t>semasa</w:t>
      </w:r>
      <w:proofErr w:type="spellEnd"/>
      <w:r>
        <w:rPr>
          <w:rFonts w:ascii="Arial" w:hAnsi="Arial" w:cs="Arial"/>
          <w:color w:val="1D2129"/>
          <w:sz w:val="20"/>
          <w:szCs w:val="20"/>
        </w:rPr>
        <w:t xml:space="preserve">) </w:t>
      </w:r>
      <w:proofErr w:type="spellStart"/>
      <w:r>
        <w:rPr>
          <w:rFonts w:ascii="Arial" w:hAnsi="Arial" w:cs="Arial"/>
          <w:color w:val="1D2129"/>
          <w:sz w:val="20"/>
          <w:szCs w:val="20"/>
        </w:rPr>
        <w:t>aktif</w:t>
      </w:r>
      <w:proofErr w:type="spellEnd"/>
      <w:r>
        <w:rPr>
          <w:rFonts w:ascii="Arial" w:hAnsi="Arial" w:cs="Arial"/>
          <w:color w:val="1D2129"/>
          <w:sz w:val="20"/>
          <w:szCs w:val="20"/>
        </w:rPr>
        <w:t xml:space="preserve"> yang </w:t>
      </w:r>
      <w:proofErr w:type="spellStart"/>
      <w:r>
        <w:rPr>
          <w:rFonts w:ascii="Arial" w:hAnsi="Arial" w:cs="Arial"/>
          <w:color w:val="1D2129"/>
          <w:sz w:val="20"/>
          <w:szCs w:val="20"/>
        </w:rPr>
        <w:t>jelas</w:t>
      </w:r>
      <w:proofErr w:type="spellEnd"/>
      <w:r>
        <w:rPr>
          <w:rFonts w:ascii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1D2129"/>
          <w:sz w:val="20"/>
          <w:szCs w:val="20"/>
        </w:rPr>
        <w:t>dan</w:t>
      </w:r>
      <w:proofErr w:type="spellEnd"/>
      <w:r>
        <w:rPr>
          <w:rFonts w:ascii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1D2129"/>
          <w:sz w:val="20"/>
          <w:szCs w:val="20"/>
        </w:rPr>
        <w:t>lengkap</w:t>
      </w:r>
      <w:proofErr w:type="spellEnd"/>
      <w:r>
        <w:rPr>
          <w:rFonts w:ascii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1D2129"/>
          <w:sz w:val="20"/>
          <w:szCs w:val="20"/>
        </w:rPr>
        <w:t>dengan</w:t>
      </w:r>
      <w:proofErr w:type="spellEnd"/>
      <w:r>
        <w:rPr>
          <w:rFonts w:ascii="Arial" w:hAnsi="Arial" w:cs="Arial"/>
          <w:color w:val="1D2129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color w:val="1D2129"/>
          <w:sz w:val="20"/>
          <w:szCs w:val="20"/>
        </w:rPr>
        <w:t>nama</w:t>
      </w:r>
      <w:proofErr w:type="spellEnd"/>
      <w:proofErr w:type="gramEnd"/>
      <w:r>
        <w:rPr>
          <w:rFonts w:ascii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1D2129"/>
          <w:sz w:val="20"/>
          <w:szCs w:val="20"/>
        </w:rPr>
        <w:t>penuh</w:t>
      </w:r>
      <w:proofErr w:type="spellEnd"/>
      <w:r>
        <w:rPr>
          <w:rFonts w:ascii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1D2129"/>
          <w:sz w:val="20"/>
          <w:szCs w:val="20"/>
        </w:rPr>
        <w:t>waris</w:t>
      </w:r>
      <w:proofErr w:type="spellEnd"/>
      <w:r>
        <w:rPr>
          <w:rFonts w:ascii="Arial" w:hAnsi="Arial" w:cs="Arial"/>
          <w:color w:val="1D2129"/>
          <w:sz w:val="20"/>
          <w:szCs w:val="20"/>
        </w:rPr>
        <w:t>/</w:t>
      </w:r>
      <w:proofErr w:type="spellStart"/>
      <w:r>
        <w:rPr>
          <w:rFonts w:ascii="Arial" w:hAnsi="Arial" w:cs="Arial"/>
          <w:color w:val="1D2129"/>
          <w:sz w:val="20"/>
          <w:szCs w:val="20"/>
        </w:rPr>
        <w:t>pentadbir</w:t>
      </w:r>
      <w:proofErr w:type="spellEnd"/>
      <w:r>
        <w:rPr>
          <w:rFonts w:ascii="Arial" w:hAnsi="Arial" w:cs="Arial"/>
          <w:color w:val="1D2129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1D2129"/>
          <w:sz w:val="20"/>
          <w:szCs w:val="20"/>
        </w:rPr>
        <w:t>nombor</w:t>
      </w:r>
      <w:proofErr w:type="spellEnd"/>
      <w:r>
        <w:rPr>
          <w:rFonts w:ascii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1D2129"/>
          <w:sz w:val="20"/>
          <w:szCs w:val="20"/>
        </w:rPr>
        <w:t>akaun</w:t>
      </w:r>
      <w:proofErr w:type="spellEnd"/>
      <w:r>
        <w:rPr>
          <w:rFonts w:ascii="Arial" w:hAnsi="Arial" w:cs="Arial"/>
          <w:color w:val="1D2129"/>
          <w:sz w:val="20"/>
          <w:szCs w:val="20"/>
        </w:rPr>
        <w:t xml:space="preserve"> bank </w:t>
      </w:r>
      <w:proofErr w:type="spellStart"/>
      <w:r>
        <w:rPr>
          <w:rFonts w:ascii="Arial" w:hAnsi="Arial" w:cs="Arial"/>
          <w:color w:val="1D2129"/>
          <w:sz w:val="20"/>
          <w:szCs w:val="20"/>
        </w:rPr>
        <w:t>dan</w:t>
      </w:r>
      <w:proofErr w:type="spellEnd"/>
      <w:r>
        <w:rPr>
          <w:rFonts w:ascii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1D2129"/>
          <w:sz w:val="20"/>
          <w:szCs w:val="20"/>
        </w:rPr>
        <w:t>nama</w:t>
      </w:r>
      <w:proofErr w:type="spellEnd"/>
      <w:r>
        <w:rPr>
          <w:rFonts w:ascii="Arial" w:hAnsi="Arial" w:cs="Arial"/>
          <w:color w:val="1D2129"/>
          <w:sz w:val="20"/>
          <w:szCs w:val="20"/>
        </w:rPr>
        <w:t xml:space="preserve"> bank (</w:t>
      </w:r>
      <w:proofErr w:type="spellStart"/>
      <w:r>
        <w:rPr>
          <w:rFonts w:ascii="Arial" w:hAnsi="Arial" w:cs="Arial"/>
          <w:color w:val="1D2129"/>
          <w:sz w:val="20"/>
          <w:szCs w:val="20"/>
        </w:rPr>
        <w:t>bayaran</w:t>
      </w:r>
      <w:proofErr w:type="spellEnd"/>
      <w:r>
        <w:rPr>
          <w:rFonts w:ascii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1D2129"/>
          <w:sz w:val="20"/>
          <w:szCs w:val="20"/>
        </w:rPr>
        <w:t>akan</w:t>
      </w:r>
      <w:proofErr w:type="spellEnd"/>
      <w:r>
        <w:rPr>
          <w:rFonts w:ascii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1D2129"/>
          <w:sz w:val="20"/>
          <w:szCs w:val="20"/>
        </w:rPr>
        <w:t>dikreditkan</w:t>
      </w:r>
      <w:proofErr w:type="spellEnd"/>
      <w:r>
        <w:rPr>
          <w:rFonts w:ascii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1D2129"/>
          <w:sz w:val="20"/>
          <w:szCs w:val="20"/>
        </w:rPr>
        <w:t>terus</w:t>
      </w:r>
      <w:proofErr w:type="spellEnd"/>
      <w:r>
        <w:rPr>
          <w:rFonts w:ascii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1D2129"/>
          <w:sz w:val="20"/>
          <w:szCs w:val="20"/>
        </w:rPr>
        <w:t>ke</w:t>
      </w:r>
      <w:proofErr w:type="spellEnd"/>
      <w:r>
        <w:rPr>
          <w:rFonts w:ascii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1D2129"/>
          <w:sz w:val="20"/>
          <w:szCs w:val="20"/>
        </w:rPr>
        <w:t>dalam</w:t>
      </w:r>
      <w:proofErr w:type="spellEnd"/>
      <w:r>
        <w:rPr>
          <w:rFonts w:ascii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1D2129"/>
          <w:sz w:val="20"/>
          <w:szCs w:val="20"/>
        </w:rPr>
        <w:t>akaun</w:t>
      </w:r>
      <w:proofErr w:type="spellEnd"/>
      <w:r>
        <w:rPr>
          <w:rFonts w:ascii="Arial" w:hAnsi="Arial" w:cs="Arial"/>
          <w:color w:val="1D2129"/>
          <w:sz w:val="20"/>
          <w:szCs w:val="20"/>
        </w:rPr>
        <w:t>).</w:t>
      </w:r>
    </w:p>
    <w:p w:rsidR="00D70363" w:rsidRDefault="00D70363" w:rsidP="00D70363">
      <w:pPr>
        <w:rPr>
          <w:color w:val="3E4D5C"/>
        </w:rPr>
      </w:pPr>
      <w:proofErr w:type="spellStart"/>
      <w:r>
        <w:rPr>
          <w:rFonts w:ascii="Arial" w:hAnsi="Arial" w:cs="Arial"/>
          <w:color w:val="1D2129"/>
          <w:sz w:val="20"/>
          <w:szCs w:val="20"/>
        </w:rPr>
        <w:t>Nota</w:t>
      </w:r>
      <w:proofErr w:type="spellEnd"/>
      <w:r>
        <w:rPr>
          <w:rFonts w:ascii="Arial" w:hAnsi="Arial" w:cs="Arial"/>
          <w:color w:val="1D2129"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color w:val="1D2129"/>
          <w:sz w:val="20"/>
          <w:szCs w:val="20"/>
        </w:rPr>
        <w:t>Akaun</w:t>
      </w:r>
      <w:proofErr w:type="spellEnd"/>
      <w:r>
        <w:rPr>
          <w:rFonts w:ascii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1D2129"/>
          <w:sz w:val="20"/>
          <w:szCs w:val="20"/>
        </w:rPr>
        <w:t>Tabung</w:t>
      </w:r>
      <w:proofErr w:type="spellEnd"/>
      <w:r>
        <w:rPr>
          <w:rFonts w:ascii="Arial" w:hAnsi="Arial" w:cs="Arial"/>
          <w:color w:val="1D2129"/>
          <w:sz w:val="20"/>
          <w:szCs w:val="20"/>
        </w:rPr>
        <w:t xml:space="preserve"> Haji/</w:t>
      </w:r>
      <w:proofErr w:type="spellStart"/>
      <w:r>
        <w:rPr>
          <w:rFonts w:ascii="Arial" w:hAnsi="Arial" w:cs="Arial"/>
          <w:color w:val="1D2129"/>
          <w:sz w:val="20"/>
          <w:szCs w:val="20"/>
        </w:rPr>
        <w:t>akaun</w:t>
      </w:r>
      <w:proofErr w:type="spellEnd"/>
      <w:r>
        <w:rPr>
          <w:rFonts w:ascii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1D2129"/>
          <w:sz w:val="20"/>
          <w:szCs w:val="20"/>
        </w:rPr>
        <w:t>pelaburan</w:t>
      </w:r>
      <w:proofErr w:type="spellEnd"/>
      <w:r>
        <w:rPr>
          <w:rFonts w:ascii="Arial" w:hAnsi="Arial" w:cs="Arial"/>
          <w:color w:val="1D2129"/>
          <w:sz w:val="20"/>
          <w:szCs w:val="20"/>
        </w:rPr>
        <w:t>/</w:t>
      </w:r>
      <w:proofErr w:type="spellStart"/>
      <w:r>
        <w:rPr>
          <w:rFonts w:ascii="Arial" w:hAnsi="Arial" w:cs="Arial"/>
          <w:color w:val="1D2129"/>
          <w:sz w:val="20"/>
          <w:szCs w:val="20"/>
        </w:rPr>
        <w:t>akaun</w:t>
      </w:r>
      <w:proofErr w:type="spellEnd"/>
      <w:r>
        <w:rPr>
          <w:rFonts w:ascii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1D2129"/>
          <w:sz w:val="20"/>
          <w:szCs w:val="20"/>
        </w:rPr>
        <w:t>pinjaman</w:t>
      </w:r>
      <w:proofErr w:type="spellEnd"/>
      <w:r>
        <w:rPr>
          <w:rFonts w:ascii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1D2129"/>
          <w:sz w:val="20"/>
          <w:szCs w:val="20"/>
        </w:rPr>
        <w:t>tidak</w:t>
      </w:r>
      <w:proofErr w:type="spellEnd"/>
      <w:r>
        <w:rPr>
          <w:rFonts w:ascii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1D2129"/>
          <w:sz w:val="20"/>
          <w:szCs w:val="20"/>
        </w:rPr>
        <w:t>dibenarkan</w:t>
      </w:r>
      <w:proofErr w:type="spellEnd"/>
    </w:p>
    <w:p w:rsidR="00D70363" w:rsidRDefault="00D70363" w:rsidP="00D70363">
      <w:pPr>
        <w:rPr>
          <w:color w:val="3E4D5C"/>
        </w:rPr>
      </w:pPr>
      <w:r>
        <w:rPr>
          <w:rFonts w:ascii="Arial" w:hAnsi="Arial" w:cs="Arial"/>
          <w:color w:val="1D2129"/>
          <w:sz w:val="20"/>
          <w:szCs w:val="20"/>
        </w:rPr>
        <w:t xml:space="preserve">4.  Salinan </w:t>
      </w:r>
      <w:proofErr w:type="spellStart"/>
      <w:r>
        <w:rPr>
          <w:rFonts w:ascii="Arial" w:hAnsi="Arial" w:cs="Arial"/>
          <w:color w:val="1D2129"/>
          <w:sz w:val="20"/>
          <w:szCs w:val="20"/>
        </w:rPr>
        <w:t>Sijil</w:t>
      </w:r>
      <w:proofErr w:type="spellEnd"/>
      <w:r>
        <w:rPr>
          <w:rFonts w:ascii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1D2129"/>
          <w:sz w:val="20"/>
          <w:szCs w:val="20"/>
        </w:rPr>
        <w:t>Kematian</w:t>
      </w:r>
      <w:proofErr w:type="spellEnd"/>
    </w:p>
    <w:p w:rsidR="00D70363" w:rsidRDefault="00D70363" w:rsidP="00D70363">
      <w:pPr>
        <w:spacing w:after="300"/>
        <w:rPr>
          <w:color w:val="3E4D5C"/>
        </w:rPr>
      </w:pPr>
      <w:r>
        <w:rPr>
          <w:rFonts w:ascii="Arial" w:hAnsi="Arial" w:cs="Arial"/>
          <w:color w:val="1D2129"/>
          <w:sz w:val="20"/>
          <w:szCs w:val="20"/>
        </w:rPr>
        <w:t xml:space="preserve">5. Surat </w:t>
      </w:r>
      <w:proofErr w:type="spellStart"/>
      <w:r>
        <w:rPr>
          <w:rFonts w:ascii="Arial" w:hAnsi="Arial" w:cs="Arial"/>
          <w:color w:val="1D2129"/>
          <w:sz w:val="20"/>
          <w:szCs w:val="20"/>
        </w:rPr>
        <w:t>Kuasa</w:t>
      </w:r>
      <w:proofErr w:type="spellEnd"/>
      <w:r>
        <w:rPr>
          <w:rFonts w:ascii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1D2129"/>
          <w:sz w:val="20"/>
          <w:szCs w:val="20"/>
        </w:rPr>
        <w:t>Mentadbir</w:t>
      </w:r>
      <w:proofErr w:type="spellEnd"/>
      <w:r>
        <w:rPr>
          <w:rFonts w:ascii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1D2129"/>
          <w:sz w:val="20"/>
          <w:szCs w:val="20"/>
        </w:rPr>
        <w:t>harta</w:t>
      </w:r>
      <w:proofErr w:type="spellEnd"/>
      <w:r>
        <w:rPr>
          <w:rFonts w:ascii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1D2129"/>
          <w:sz w:val="20"/>
          <w:szCs w:val="20"/>
        </w:rPr>
        <w:t>pusaka</w:t>
      </w:r>
      <w:proofErr w:type="spellEnd"/>
      <w:r>
        <w:rPr>
          <w:rFonts w:ascii="Arial" w:hAnsi="Arial" w:cs="Arial"/>
          <w:color w:val="1D2129"/>
          <w:sz w:val="20"/>
          <w:szCs w:val="20"/>
        </w:rPr>
        <w:t xml:space="preserve"> yang </w:t>
      </w:r>
      <w:proofErr w:type="spellStart"/>
      <w:r>
        <w:rPr>
          <w:rFonts w:ascii="Arial" w:hAnsi="Arial" w:cs="Arial"/>
          <w:color w:val="1D2129"/>
          <w:sz w:val="20"/>
          <w:szCs w:val="20"/>
        </w:rPr>
        <w:t>dikeluarkan</w:t>
      </w:r>
      <w:proofErr w:type="spellEnd"/>
      <w:r>
        <w:rPr>
          <w:rFonts w:ascii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1D2129"/>
          <w:sz w:val="20"/>
          <w:szCs w:val="20"/>
        </w:rPr>
        <w:t>oleh</w:t>
      </w:r>
      <w:proofErr w:type="spellEnd"/>
      <w:r>
        <w:rPr>
          <w:rFonts w:ascii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1D2129"/>
          <w:sz w:val="20"/>
          <w:szCs w:val="20"/>
        </w:rPr>
        <w:t>Mahkamah</w:t>
      </w:r>
      <w:proofErr w:type="spellEnd"/>
      <w:r>
        <w:rPr>
          <w:rFonts w:ascii="Arial" w:hAnsi="Arial" w:cs="Arial"/>
          <w:color w:val="1D2129"/>
          <w:sz w:val="20"/>
          <w:szCs w:val="20"/>
        </w:rPr>
        <w:t xml:space="preserve"> Tinggi / </w:t>
      </w:r>
      <w:proofErr w:type="spellStart"/>
      <w:r>
        <w:rPr>
          <w:rFonts w:ascii="Arial" w:hAnsi="Arial" w:cs="Arial"/>
          <w:color w:val="1D2129"/>
          <w:sz w:val="20"/>
          <w:szCs w:val="20"/>
        </w:rPr>
        <w:t>Pihak</w:t>
      </w:r>
      <w:proofErr w:type="spellEnd"/>
      <w:r>
        <w:rPr>
          <w:rFonts w:ascii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1D2129"/>
          <w:sz w:val="20"/>
          <w:szCs w:val="20"/>
        </w:rPr>
        <w:t>Berkuasa</w:t>
      </w:r>
      <w:proofErr w:type="spellEnd"/>
      <w:r>
        <w:rPr>
          <w:rFonts w:ascii="Arial" w:hAnsi="Arial" w:cs="Arial"/>
          <w:color w:val="1D2129"/>
          <w:sz w:val="20"/>
          <w:szCs w:val="20"/>
        </w:rPr>
        <w:t>/</w:t>
      </w:r>
      <w:proofErr w:type="spellStart"/>
      <w:r>
        <w:rPr>
          <w:rFonts w:ascii="Arial" w:hAnsi="Arial" w:cs="Arial"/>
          <w:color w:val="1D2129"/>
          <w:sz w:val="20"/>
          <w:szCs w:val="20"/>
        </w:rPr>
        <w:t>Pejabat</w:t>
      </w:r>
      <w:proofErr w:type="spellEnd"/>
      <w:r>
        <w:rPr>
          <w:rFonts w:ascii="Arial" w:hAnsi="Arial" w:cs="Arial"/>
          <w:color w:val="1D2129"/>
          <w:sz w:val="20"/>
          <w:szCs w:val="20"/>
        </w:rPr>
        <w:t xml:space="preserve"> Daerah di Sabah </w:t>
      </w:r>
      <w:proofErr w:type="spellStart"/>
      <w:r>
        <w:rPr>
          <w:rFonts w:ascii="Arial" w:hAnsi="Arial" w:cs="Arial"/>
          <w:color w:val="1D2129"/>
          <w:sz w:val="20"/>
          <w:szCs w:val="20"/>
        </w:rPr>
        <w:t>atau</w:t>
      </w:r>
      <w:proofErr w:type="spellEnd"/>
      <w:r>
        <w:rPr>
          <w:rFonts w:ascii="Arial" w:hAnsi="Arial" w:cs="Arial"/>
          <w:color w:val="1D2129"/>
          <w:sz w:val="20"/>
          <w:szCs w:val="20"/>
        </w:rPr>
        <w:t xml:space="preserve"> Sarawak/</w:t>
      </w:r>
      <w:proofErr w:type="spellStart"/>
      <w:r>
        <w:rPr>
          <w:rFonts w:ascii="Arial" w:hAnsi="Arial" w:cs="Arial"/>
          <w:color w:val="1D2129"/>
          <w:sz w:val="20"/>
          <w:szCs w:val="20"/>
        </w:rPr>
        <w:t>Jabatan</w:t>
      </w:r>
      <w:proofErr w:type="spellEnd"/>
      <w:r>
        <w:rPr>
          <w:rFonts w:ascii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1D2129"/>
          <w:sz w:val="20"/>
          <w:szCs w:val="20"/>
        </w:rPr>
        <w:t>Ketua</w:t>
      </w:r>
      <w:proofErr w:type="spellEnd"/>
      <w:r>
        <w:rPr>
          <w:rFonts w:ascii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1D2129"/>
          <w:sz w:val="20"/>
          <w:szCs w:val="20"/>
        </w:rPr>
        <w:t>Pengarah</w:t>
      </w:r>
      <w:proofErr w:type="spellEnd"/>
      <w:r>
        <w:rPr>
          <w:rFonts w:ascii="Arial" w:hAnsi="Arial" w:cs="Arial"/>
          <w:color w:val="1D2129"/>
          <w:sz w:val="20"/>
          <w:szCs w:val="20"/>
        </w:rPr>
        <w:t xml:space="preserve"> Tanah &amp; </w:t>
      </w:r>
      <w:proofErr w:type="spellStart"/>
      <w:r>
        <w:rPr>
          <w:rFonts w:ascii="Arial" w:hAnsi="Arial" w:cs="Arial"/>
          <w:color w:val="1D2129"/>
          <w:sz w:val="20"/>
          <w:szCs w:val="20"/>
        </w:rPr>
        <w:t>Galian</w:t>
      </w:r>
      <w:proofErr w:type="spellEnd"/>
      <w:r>
        <w:rPr>
          <w:rFonts w:ascii="Arial" w:hAnsi="Arial" w:cs="Arial"/>
          <w:color w:val="1D2129"/>
          <w:sz w:val="20"/>
          <w:szCs w:val="20"/>
        </w:rPr>
        <w:t xml:space="preserve"> Persekutuan (JKPTG) / </w:t>
      </w:r>
      <w:proofErr w:type="spellStart"/>
      <w:r>
        <w:rPr>
          <w:rFonts w:ascii="Arial" w:hAnsi="Arial" w:cs="Arial"/>
          <w:color w:val="1D2129"/>
          <w:sz w:val="20"/>
          <w:szCs w:val="20"/>
        </w:rPr>
        <w:t>Amanah</w:t>
      </w:r>
      <w:proofErr w:type="spellEnd"/>
      <w:r>
        <w:rPr>
          <w:rFonts w:ascii="Arial" w:hAnsi="Arial" w:cs="Arial"/>
          <w:color w:val="1D2129"/>
          <w:sz w:val="20"/>
          <w:szCs w:val="20"/>
        </w:rPr>
        <w:t xml:space="preserve"> Raya </w:t>
      </w:r>
      <w:proofErr w:type="spellStart"/>
      <w:r>
        <w:rPr>
          <w:rFonts w:ascii="Arial" w:hAnsi="Arial" w:cs="Arial"/>
          <w:color w:val="1D2129"/>
          <w:sz w:val="20"/>
          <w:szCs w:val="20"/>
        </w:rPr>
        <w:t>Berhad</w:t>
      </w:r>
      <w:proofErr w:type="spellEnd"/>
      <w:r>
        <w:rPr>
          <w:rFonts w:ascii="Arial" w:hAnsi="Arial" w:cs="Arial"/>
          <w:color w:val="1D2129"/>
          <w:sz w:val="20"/>
          <w:szCs w:val="20"/>
        </w:rPr>
        <w:t xml:space="preserve"> yang </w:t>
      </w:r>
      <w:proofErr w:type="spellStart"/>
      <w:r>
        <w:rPr>
          <w:rFonts w:ascii="Arial" w:hAnsi="Arial" w:cs="Arial"/>
          <w:color w:val="1D2129"/>
          <w:sz w:val="20"/>
          <w:szCs w:val="20"/>
        </w:rPr>
        <w:t>mengandungi</w:t>
      </w:r>
      <w:proofErr w:type="spellEnd"/>
      <w:r>
        <w:rPr>
          <w:rFonts w:ascii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1D2129"/>
          <w:sz w:val="20"/>
          <w:szCs w:val="20"/>
        </w:rPr>
        <w:t>maklumat</w:t>
      </w:r>
      <w:proofErr w:type="spellEnd"/>
      <w:r>
        <w:rPr>
          <w:rFonts w:ascii="Arial" w:hAnsi="Arial" w:cs="Arial"/>
          <w:color w:val="1D2129"/>
          <w:sz w:val="20"/>
          <w:szCs w:val="20"/>
        </w:rPr>
        <w:t xml:space="preserve"> WTD </w:t>
      </w:r>
      <w:proofErr w:type="spellStart"/>
      <w:r>
        <w:rPr>
          <w:rFonts w:ascii="Arial" w:hAnsi="Arial" w:cs="Arial"/>
          <w:color w:val="1D2129"/>
          <w:sz w:val="20"/>
          <w:szCs w:val="20"/>
        </w:rPr>
        <w:t>dalam</w:t>
      </w:r>
      <w:proofErr w:type="spellEnd"/>
      <w:r>
        <w:rPr>
          <w:rFonts w:ascii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1D2129"/>
          <w:sz w:val="20"/>
          <w:szCs w:val="20"/>
        </w:rPr>
        <w:t>senarai</w:t>
      </w:r>
      <w:proofErr w:type="spellEnd"/>
      <w:r>
        <w:rPr>
          <w:rFonts w:ascii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1D2129"/>
          <w:sz w:val="20"/>
          <w:szCs w:val="20"/>
        </w:rPr>
        <w:t>harta</w:t>
      </w:r>
      <w:proofErr w:type="spellEnd"/>
    </w:p>
    <w:p w:rsidR="00D70363" w:rsidRDefault="00D70363" w:rsidP="00D70363">
      <w:pPr>
        <w:rPr>
          <w:color w:val="3E4D5C"/>
        </w:rPr>
      </w:pPr>
      <w:r>
        <w:rPr>
          <w:rFonts w:ascii="Arial" w:hAnsi="Arial" w:cs="Arial"/>
          <w:color w:val="1D2129"/>
          <w:sz w:val="20"/>
          <w:szCs w:val="20"/>
        </w:rPr>
        <w:t xml:space="preserve">6. </w:t>
      </w:r>
      <w:proofErr w:type="spellStart"/>
      <w:r>
        <w:rPr>
          <w:rFonts w:ascii="Arial" w:hAnsi="Arial" w:cs="Arial"/>
          <w:color w:val="1D2129"/>
          <w:sz w:val="20"/>
          <w:szCs w:val="20"/>
        </w:rPr>
        <w:t>Dokumen</w:t>
      </w:r>
      <w:proofErr w:type="spellEnd"/>
      <w:r>
        <w:rPr>
          <w:rFonts w:ascii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1D2129"/>
          <w:sz w:val="20"/>
          <w:szCs w:val="20"/>
        </w:rPr>
        <w:t>asal</w:t>
      </w:r>
      <w:proofErr w:type="spellEnd"/>
      <w:r>
        <w:rPr>
          <w:rFonts w:ascii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1D2129"/>
          <w:sz w:val="20"/>
          <w:szCs w:val="20"/>
        </w:rPr>
        <w:t>atau</w:t>
      </w:r>
      <w:proofErr w:type="spellEnd"/>
      <w:r>
        <w:rPr>
          <w:rFonts w:ascii="Arial" w:hAnsi="Arial" w:cs="Arial"/>
          <w:color w:val="1D2129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color w:val="1D2129"/>
          <w:sz w:val="20"/>
          <w:szCs w:val="20"/>
        </w:rPr>
        <w:t>surat</w:t>
      </w:r>
      <w:proofErr w:type="spellEnd"/>
      <w:proofErr w:type="gramEnd"/>
      <w:r>
        <w:rPr>
          <w:rFonts w:ascii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1D2129"/>
          <w:sz w:val="20"/>
          <w:szCs w:val="20"/>
        </w:rPr>
        <w:t>pengesahan</w:t>
      </w:r>
      <w:proofErr w:type="spellEnd"/>
      <w:r>
        <w:rPr>
          <w:rFonts w:ascii="Arial" w:hAnsi="Arial" w:cs="Arial"/>
          <w:color w:val="1D2129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color w:val="1D2129"/>
          <w:sz w:val="20"/>
          <w:szCs w:val="20"/>
        </w:rPr>
        <w:t>jika</w:t>
      </w:r>
      <w:proofErr w:type="spellEnd"/>
      <w:r>
        <w:rPr>
          <w:rFonts w:ascii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1D2129"/>
          <w:sz w:val="20"/>
          <w:szCs w:val="20"/>
        </w:rPr>
        <w:t>berkenaan</w:t>
      </w:r>
      <w:proofErr w:type="spellEnd"/>
      <w:r>
        <w:rPr>
          <w:rFonts w:ascii="Arial" w:hAnsi="Arial" w:cs="Arial"/>
          <w:color w:val="1D2129"/>
          <w:sz w:val="20"/>
          <w:szCs w:val="20"/>
        </w:rPr>
        <w:t>)</w:t>
      </w:r>
    </w:p>
    <w:p w:rsidR="00D70363" w:rsidRDefault="00D70363" w:rsidP="00D70363">
      <w:pPr>
        <w:rPr>
          <w:color w:val="3E4D5C"/>
        </w:rPr>
      </w:pPr>
      <w:r>
        <w:rPr>
          <w:rFonts w:ascii="Arial" w:hAnsi="Arial" w:cs="Arial"/>
          <w:color w:val="1D2129"/>
          <w:sz w:val="20"/>
          <w:szCs w:val="20"/>
        </w:rPr>
        <w:t> </w:t>
      </w:r>
    </w:p>
    <w:p w:rsidR="00D70363" w:rsidRDefault="00D70363" w:rsidP="00D70363">
      <w:pPr>
        <w:rPr>
          <w:color w:val="3E4D5C"/>
        </w:rPr>
      </w:pPr>
      <w:r>
        <w:rPr>
          <w:rFonts w:ascii="Arial" w:hAnsi="Arial" w:cs="Arial"/>
          <w:i/>
          <w:iCs/>
          <w:color w:val="1D2129"/>
          <w:sz w:val="20"/>
          <w:szCs w:val="20"/>
        </w:rPr>
        <w:t>Nota:</w:t>
      </w:r>
    </w:p>
    <w:p w:rsidR="00D70363" w:rsidRDefault="00D70363" w:rsidP="00D70363">
      <w:pPr>
        <w:rPr>
          <w:color w:val="3E4D5C"/>
        </w:rPr>
      </w:pPr>
      <w:r>
        <w:rPr>
          <w:rFonts w:ascii="Arial" w:hAnsi="Arial" w:cs="Arial"/>
          <w:i/>
          <w:iCs/>
          <w:color w:val="1D2129"/>
          <w:sz w:val="20"/>
          <w:szCs w:val="20"/>
        </w:rPr>
        <w:t xml:space="preserve">**            </w:t>
      </w:r>
      <w:proofErr w:type="spellStart"/>
      <w:r>
        <w:rPr>
          <w:rFonts w:ascii="Arial" w:hAnsi="Arial" w:cs="Arial"/>
          <w:i/>
          <w:iCs/>
          <w:color w:val="1D2129"/>
          <w:sz w:val="20"/>
          <w:szCs w:val="20"/>
        </w:rPr>
        <w:t>Sijil</w:t>
      </w:r>
      <w:proofErr w:type="spellEnd"/>
      <w:r>
        <w:rPr>
          <w:rFonts w:ascii="Arial" w:hAnsi="Arial" w:cs="Arial"/>
          <w:i/>
          <w:iCs/>
          <w:color w:val="1D212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1D2129"/>
          <w:sz w:val="20"/>
          <w:szCs w:val="20"/>
        </w:rPr>
        <w:t>Faraid</w:t>
      </w:r>
      <w:proofErr w:type="spellEnd"/>
      <w:r>
        <w:rPr>
          <w:rFonts w:ascii="Arial" w:hAnsi="Arial" w:cs="Arial"/>
          <w:i/>
          <w:iCs/>
          <w:color w:val="1D212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1D2129"/>
          <w:sz w:val="20"/>
          <w:szCs w:val="20"/>
        </w:rPr>
        <w:t>adalah</w:t>
      </w:r>
      <w:proofErr w:type="spellEnd"/>
      <w:r>
        <w:rPr>
          <w:rFonts w:ascii="Arial" w:hAnsi="Arial" w:cs="Arial"/>
          <w:i/>
          <w:iCs/>
          <w:color w:val="1D212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1D2129"/>
          <w:sz w:val="20"/>
          <w:szCs w:val="20"/>
        </w:rPr>
        <w:t>bukan</w:t>
      </w:r>
      <w:proofErr w:type="spellEnd"/>
      <w:r>
        <w:rPr>
          <w:rFonts w:ascii="Arial" w:hAnsi="Arial" w:cs="Arial"/>
          <w:i/>
          <w:iCs/>
          <w:color w:val="1D2129"/>
          <w:sz w:val="20"/>
          <w:szCs w:val="20"/>
        </w:rPr>
        <w:t xml:space="preserve"> Surat </w:t>
      </w:r>
      <w:proofErr w:type="spellStart"/>
      <w:r>
        <w:rPr>
          <w:rFonts w:ascii="Arial" w:hAnsi="Arial" w:cs="Arial"/>
          <w:i/>
          <w:iCs/>
          <w:color w:val="1D2129"/>
          <w:sz w:val="20"/>
          <w:szCs w:val="20"/>
        </w:rPr>
        <w:t>Kuasa</w:t>
      </w:r>
      <w:proofErr w:type="spellEnd"/>
      <w:r>
        <w:rPr>
          <w:rFonts w:ascii="Arial" w:hAnsi="Arial" w:cs="Arial"/>
          <w:i/>
          <w:iCs/>
          <w:color w:val="1D212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1D2129"/>
          <w:sz w:val="20"/>
          <w:szCs w:val="20"/>
        </w:rPr>
        <w:t>Mentadbir</w:t>
      </w:r>
      <w:proofErr w:type="spellEnd"/>
      <w:r>
        <w:rPr>
          <w:rFonts w:ascii="Arial" w:hAnsi="Arial" w:cs="Arial"/>
          <w:i/>
          <w:iCs/>
          <w:color w:val="1D2129"/>
          <w:sz w:val="20"/>
          <w:szCs w:val="20"/>
        </w:rPr>
        <w:t>.</w:t>
      </w:r>
    </w:p>
    <w:p w:rsidR="00D70363" w:rsidRDefault="00D70363" w:rsidP="00D70363">
      <w:pPr>
        <w:rPr>
          <w:color w:val="3E4D5C"/>
        </w:rPr>
      </w:pPr>
      <w:proofErr w:type="gramStart"/>
      <w:r>
        <w:rPr>
          <w:rFonts w:ascii="Arial" w:hAnsi="Arial" w:cs="Arial"/>
          <w:i/>
          <w:iCs/>
          <w:color w:val="1D2129"/>
          <w:sz w:val="20"/>
          <w:szCs w:val="20"/>
        </w:rPr>
        <w:t xml:space="preserve">**            </w:t>
      </w:r>
      <w:proofErr w:type="spellStart"/>
      <w:r>
        <w:rPr>
          <w:rFonts w:ascii="Arial" w:hAnsi="Arial" w:cs="Arial"/>
          <w:i/>
          <w:iCs/>
          <w:color w:val="1D2129"/>
          <w:sz w:val="20"/>
          <w:szCs w:val="20"/>
        </w:rPr>
        <w:t>Perintah</w:t>
      </w:r>
      <w:proofErr w:type="spellEnd"/>
      <w:r>
        <w:rPr>
          <w:rFonts w:ascii="Arial" w:hAnsi="Arial" w:cs="Arial"/>
          <w:i/>
          <w:iCs/>
          <w:color w:val="1D212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1D2129"/>
          <w:sz w:val="20"/>
          <w:szCs w:val="20"/>
        </w:rPr>
        <w:t>Mahkamah</w:t>
      </w:r>
      <w:proofErr w:type="spellEnd"/>
      <w:r>
        <w:rPr>
          <w:rFonts w:ascii="Arial" w:hAnsi="Arial" w:cs="Arial"/>
          <w:i/>
          <w:iCs/>
          <w:color w:val="1D2129"/>
          <w:sz w:val="20"/>
          <w:szCs w:val="20"/>
        </w:rPr>
        <w:t>/Grant Of Probate/Letters Of Administration</w:t>
      </w:r>
      <w:proofErr w:type="gramEnd"/>
      <w:r>
        <w:rPr>
          <w:rFonts w:ascii="Arial" w:hAnsi="Arial" w:cs="Arial"/>
          <w:i/>
          <w:iCs/>
          <w:color w:val="1D212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1D2129"/>
          <w:sz w:val="20"/>
          <w:szCs w:val="20"/>
        </w:rPr>
        <w:t>daripada</w:t>
      </w:r>
      <w:proofErr w:type="spellEnd"/>
      <w:r>
        <w:rPr>
          <w:rFonts w:ascii="Arial" w:hAnsi="Arial" w:cs="Arial"/>
          <w:i/>
          <w:iCs/>
          <w:color w:val="1D212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1D2129"/>
          <w:sz w:val="20"/>
          <w:szCs w:val="20"/>
        </w:rPr>
        <w:t>Mahkamah</w:t>
      </w:r>
      <w:proofErr w:type="spellEnd"/>
      <w:r>
        <w:rPr>
          <w:rFonts w:ascii="Arial" w:hAnsi="Arial" w:cs="Arial"/>
          <w:i/>
          <w:iCs/>
          <w:color w:val="1D212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1D2129"/>
          <w:sz w:val="20"/>
          <w:szCs w:val="20"/>
        </w:rPr>
        <w:t>Luar</w:t>
      </w:r>
      <w:proofErr w:type="spellEnd"/>
      <w:r>
        <w:rPr>
          <w:rFonts w:ascii="Arial" w:hAnsi="Arial" w:cs="Arial"/>
          <w:i/>
          <w:iCs/>
          <w:color w:val="1D2129"/>
          <w:sz w:val="20"/>
          <w:szCs w:val="20"/>
        </w:rPr>
        <w:t xml:space="preserve"> Negara </w:t>
      </w:r>
      <w:proofErr w:type="spellStart"/>
      <w:r>
        <w:rPr>
          <w:rFonts w:ascii="Arial" w:hAnsi="Arial" w:cs="Arial"/>
          <w:i/>
          <w:iCs/>
          <w:color w:val="1D2129"/>
          <w:sz w:val="20"/>
          <w:szCs w:val="20"/>
        </w:rPr>
        <w:t>perlu</w:t>
      </w:r>
      <w:proofErr w:type="spellEnd"/>
      <w:r>
        <w:rPr>
          <w:rFonts w:ascii="Arial" w:hAnsi="Arial" w:cs="Arial"/>
          <w:i/>
          <w:iCs/>
          <w:color w:val="1D212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1D2129"/>
          <w:sz w:val="20"/>
          <w:szCs w:val="20"/>
        </w:rPr>
        <w:t>didaftar</w:t>
      </w:r>
      <w:proofErr w:type="spellEnd"/>
      <w:r>
        <w:rPr>
          <w:rFonts w:ascii="Arial" w:hAnsi="Arial" w:cs="Arial"/>
          <w:i/>
          <w:iCs/>
          <w:color w:val="1D212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1D2129"/>
          <w:sz w:val="20"/>
          <w:szCs w:val="20"/>
        </w:rPr>
        <w:t>dan</w:t>
      </w:r>
      <w:proofErr w:type="spellEnd"/>
      <w:r>
        <w:rPr>
          <w:rFonts w:ascii="Arial" w:hAnsi="Arial" w:cs="Arial"/>
          <w:i/>
          <w:iCs/>
          <w:color w:val="1D212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1D2129"/>
          <w:sz w:val="20"/>
          <w:szCs w:val="20"/>
        </w:rPr>
        <w:t>dimeterai</w:t>
      </w:r>
      <w:proofErr w:type="spellEnd"/>
      <w:r>
        <w:rPr>
          <w:rFonts w:ascii="Arial" w:hAnsi="Arial" w:cs="Arial"/>
          <w:i/>
          <w:iCs/>
          <w:color w:val="1D2129"/>
          <w:sz w:val="20"/>
          <w:szCs w:val="20"/>
        </w:rPr>
        <w:t xml:space="preserve"> di </w:t>
      </w:r>
      <w:proofErr w:type="spellStart"/>
      <w:r>
        <w:rPr>
          <w:rFonts w:ascii="Arial" w:hAnsi="Arial" w:cs="Arial"/>
          <w:i/>
          <w:iCs/>
          <w:color w:val="1D2129"/>
          <w:sz w:val="20"/>
          <w:szCs w:val="20"/>
        </w:rPr>
        <w:t>Mahkamah</w:t>
      </w:r>
      <w:proofErr w:type="spellEnd"/>
      <w:r>
        <w:rPr>
          <w:rFonts w:ascii="Arial" w:hAnsi="Arial" w:cs="Arial"/>
          <w:i/>
          <w:iCs/>
          <w:color w:val="1D2129"/>
          <w:sz w:val="20"/>
          <w:szCs w:val="20"/>
        </w:rPr>
        <w:t xml:space="preserve"> Tinggi Malaya.</w:t>
      </w:r>
    </w:p>
    <w:p w:rsidR="00D70363" w:rsidRDefault="00D70363" w:rsidP="00D70363">
      <w:pPr>
        <w:rPr>
          <w:color w:val="3E4D5C"/>
        </w:rPr>
      </w:pPr>
      <w:r>
        <w:rPr>
          <w:rFonts w:ascii="Arial" w:hAnsi="Arial" w:cs="Arial"/>
          <w:i/>
          <w:iCs/>
          <w:color w:val="1D2129"/>
          <w:sz w:val="20"/>
          <w:szCs w:val="20"/>
        </w:rPr>
        <w:t xml:space="preserve">**            Salinan </w:t>
      </w:r>
      <w:proofErr w:type="spellStart"/>
      <w:r>
        <w:rPr>
          <w:rFonts w:ascii="Arial" w:hAnsi="Arial" w:cs="Arial"/>
          <w:i/>
          <w:iCs/>
          <w:color w:val="1D2129"/>
          <w:sz w:val="20"/>
          <w:szCs w:val="20"/>
        </w:rPr>
        <w:t>perlu</w:t>
      </w:r>
      <w:proofErr w:type="spellEnd"/>
      <w:r>
        <w:rPr>
          <w:rFonts w:ascii="Arial" w:hAnsi="Arial" w:cs="Arial"/>
          <w:i/>
          <w:iCs/>
          <w:color w:val="1D212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1D2129"/>
          <w:sz w:val="20"/>
          <w:szCs w:val="20"/>
        </w:rPr>
        <w:t>disahkan</w:t>
      </w:r>
      <w:proofErr w:type="spellEnd"/>
      <w:r>
        <w:rPr>
          <w:rFonts w:ascii="Arial" w:hAnsi="Arial" w:cs="Arial"/>
          <w:i/>
          <w:iCs/>
          <w:color w:val="1D212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1D2129"/>
          <w:sz w:val="20"/>
          <w:szCs w:val="20"/>
        </w:rPr>
        <w:t>oleh</w:t>
      </w:r>
      <w:proofErr w:type="spellEnd"/>
      <w:r>
        <w:rPr>
          <w:rFonts w:ascii="Arial" w:hAnsi="Arial" w:cs="Arial"/>
          <w:i/>
          <w:iCs/>
          <w:color w:val="1D212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1D2129"/>
          <w:sz w:val="20"/>
          <w:szCs w:val="20"/>
        </w:rPr>
        <w:t>pihak</w:t>
      </w:r>
      <w:proofErr w:type="spellEnd"/>
      <w:r>
        <w:rPr>
          <w:rFonts w:ascii="Arial" w:hAnsi="Arial" w:cs="Arial"/>
          <w:i/>
          <w:iCs/>
          <w:color w:val="1D2129"/>
          <w:sz w:val="20"/>
          <w:szCs w:val="20"/>
        </w:rPr>
        <w:t xml:space="preserve"> yang </w:t>
      </w:r>
      <w:proofErr w:type="spellStart"/>
      <w:r>
        <w:rPr>
          <w:rFonts w:ascii="Arial" w:hAnsi="Arial" w:cs="Arial"/>
          <w:i/>
          <w:iCs/>
          <w:color w:val="1D2129"/>
          <w:sz w:val="20"/>
          <w:szCs w:val="20"/>
        </w:rPr>
        <w:t>mengeluarkan</w:t>
      </w:r>
      <w:proofErr w:type="spellEnd"/>
      <w:r>
        <w:rPr>
          <w:rFonts w:ascii="Arial" w:hAnsi="Arial" w:cs="Arial"/>
          <w:i/>
          <w:iCs/>
          <w:color w:val="1D212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1D2129"/>
          <w:sz w:val="20"/>
          <w:szCs w:val="20"/>
        </w:rPr>
        <w:t>dokumen</w:t>
      </w:r>
      <w:proofErr w:type="spellEnd"/>
      <w:r>
        <w:rPr>
          <w:rFonts w:ascii="Arial" w:hAnsi="Arial" w:cs="Arial"/>
          <w:i/>
          <w:iCs/>
          <w:color w:val="1D212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1D2129"/>
          <w:sz w:val="20"/>
          <w:szCs w:val="20"/>
        </w:rPr>
        <w:t>tersebut</w:t>
      </w:r>
      <w:proofErr w:type="spellEnd"/>
      <w:r>
        <w:rPr>
          <w:rFonts w:ascii="Arial" w:hAnsi="Arial" w:cs="Arial"/>
          <w:i/>
          <w:iCs/>
          <w:color w:val="1D2129"/>
          <w:sz w:val="20"/>
          <w:szCs w:val="20"/>
        </w:rPr>
        <w:t>.</w:t>
      </w:r>
    </w:p>
    <w:p w:rsidR="00D70363" w:rsidRDefault="00D70363" w:rsidP="00D70363">
      <w:pPr>
        <w:rPr>
          <w:color w:val="3E4D5C"/>
        </w:rPr>
      </w:pPr>
      <w:r>
        <w:rPr>
          <w:rFonts w:ascii="Arial" w:hAnsi="Arial" w:cs="Arial"/>
          <w:color w:val="1D2129"/>
          <w:sz w:val="20"/>
          <w:szCs w:val="20"/>
        </w:rPr>
        <w:t> </w:t>
      </w:r>
    </w:p>
    <w:p w:rsidR="00D70363" w:rsidRDefault="00D70363" w:rsidP="00D70363">
      <w:pPr>
        <w:rPr>
          <w:color w:val="3E4D5C"/>
        </w:rPr>
      </w:pPr>
      <w:r>
        <w:rPr>
          <w:rFonts w:ascii="Arial" w:hAnsi="Arial" w:cs="Arial"/>
          <w:color w:val="1D2129"/>
          <w:sz w:val="20"/>
          <w:szCs w:val="20"/>
        </w:rPr>
        <w:t>NOTA:</w:t>
      </w:r>
    </w:p>
    <w:p w:rsidR="00D70363" w:rsidRDefault="00D70363" w:rsidP="00D70363">
      <w:pPr>
        <w:spacing w:after="300"/>
        <w:rPr>
          <w:color w:val="3E4D5C"/>
        </w:rPr>
      </w:pPr>
      <w:proofErr w:type="spellStart"/>
      <w:r>
        <w:rPr>
          <w:rFonts w:ascii="Arial" w:hAnsi="Arial" w:cs="Arial"/>
          <w:i/>
          <w:iCs/>
          <w:color w:val="1D2129"/>
          <w:sz w:val="20"/>
          <w:szCs w:val="20"/>
        </w:rPr>
        <w:t>Bagi</w:t>
      </w:r>
      <w:proofErr w:type="spellEnd"/>
      <w:r>
        <w:rPr>
          <w:rFonts w:ascii="Arial" w:hAnsi="Arial" w:cs="Arial"/>
          <w:i/>
          <w:iCs/>
          <w:color w:val="1D212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1D2129"/>
          <w:sz w:val="20"/>
          <w:szCs w:val="20"/>
        </w:rPr>
        <w:t>tuntutan</w:t>
      </w:r>
      <w:proofErr w:type="spellEnd"/>
      <w:r>
        <w:rPr>
          <w:rFonts w:ascii="Arial" w:hAnsi="Arial" w:cs="Arial"/>
          <w:i/>
          <w:iCs/>
          <w:color w:val="1D2129"/>
          <w:sz w:val="20"/>
          <w:szCs w:val="20"/>
        </w:rPr>
        <w:t xml:space="preserve"> WTD </w:t>
      </w:r>
      <w:proofErr w:type="spellStart"/>
      <w:r>
        <w:rPr>
          <w:rFonts w:ascii="Arial" w:hAnsi="Arial" w:cs="Arial"/>
          <w:i/>
          <w:iCs/>
          <w:color w:val="1D2129"/>
          <w:sz w:val="20"/>
          <w:szCs w:val="20"/>
        </w:rPr>
        <w:t>bagi</w:t>
      </w:r>
      <w:proofErr w:type="spellEnd"/>
      <w:r>
        <w:rPr>
          <w:rFonts w:ascii="Arial" w:hAnsi="Arial" w:cs="Arial"/>
          <w:i/>
          <w:iCs/>
          <w:color w:val="1D212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1D2129"/>
          <w:sz w:val="20"/>
          <w:szCs w:val="20"/>
        </w:rPr>
        <w:t>amaun</w:t>
      </w:r>
      <w:proofErr w:type="spellEnd"/>
      <w:r>
        <w:rPr>
          <w:rFonts w:ascii="Arial" w:hAnsi="Arial" w:cs="Arial"/>
          <w:i/>
          <w:iCs/>
          <w:color w:val="1D212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1D2129"/>
          <w:sz w:val="20"/>
          <w:szCs w:val="20"/>
        </w:rPr>
        <w:t>keseluruhan</w:t>
      </w:r>
      <w:proofErr w:type="spellEnd"/>
      <w:r>
        <w:rPr>
          <w:rFonts w:ascii="Arial" w:hAnsi="Arial" w:cs="Arial"/>
          <w:i/>
          <w:iCs/>
          <w:color w:val="1D212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1D2129"/>
          <w:sz w:val="20"/>
          <w:szCs w:val="20"/>
        </w:rPr>
        <w:t>berjumlah</w:t>
      </w:r>
      <w:proofErr w:type="spellEnd"/>
      <w:r>
        <w:rPr>
          <w:rFonts w:ascii="Arial" w:hAnsi="Arial" w:cs="Arial"/>
          <w:i/>
          <w:iCs/>
          <w:color w:val="1D212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1D2129"/>
          <w:sz w:val="20"/>
          <w:szCs w:val="20"/>
        </w:rPr>
        <w:t>sehingga</w:t>
      </w:r>
      <w:proofErr w:type="spellEnd"/>
      <w:r>
        <w:rPr>
          <w:rFonts w:ascii="Arial" w:hAnsi="Arial" w:cs="Arial"/>
          <w:i/>
          <w:iCs/>
          <w:color w:val="1D2129"/>
          <w:sz w:val="20"/>
          <w:szCs w:val="20"/>
        </w:rPr>
        <w:t xml:space="preserve"> RM2</w:t>
      </w:r>
      <w:proofErr w:type="gramStart"/>
      <w:r>
        <w:rPr>
          <w:rFonts w:ascii="Arial" w:hAnsi="Arial" w:cs="Arial"/>
          <w:i/>
          <w:iCs/>
          <w:color w:val="1D2129"/>
          <w:sz w:val="20"/>
          <w:szCs w:val="20"/>
        </w:rPr>
        <w:t>,000</w:t>
      </w:r>
      <w:proofErr w:type="gramEnd"/>
      <w:r>
        <w:rPr>
          <w:rFonts w:ascii="Arial" w:hAnsi="Arial" w:cs="Arial"/>
          <w:i/>
          <w:iCs/>
          <w:color w:val="1D2129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i/>
          <w:iCs/>
          <w:color w:val="1D2129"/>
          <w:sz w:val="20"/>
          <w:szCs w:val="20"/>
        </w:rPr>
        <w:t>sekiranya</w:t>
      </w:r>
      <w:proofErr w:type="spellEnd"/>
      <w:r>
        <w:rPr>
          <w:rFonts w:ascii="Arial" w:hAnsi="Arial" w:cs="Arial"/>
          <w:i/>
          <w:iCs/>
          <w:color w:val="1D212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1D2129"/>
          <w:sz w:val="20"/>
          <w:szCs w:val="20"/>
        </w:rPr>
        <w:t>tiada</w:t>
      </w:r>
      <w:proofErr w:type="spellEnd"/>
      <w:r>
        <w:rPr>
          <w:rFonts w:ascii="Arial" w:hAnsi="Arial" w:cs="Arial"/>
          <w:i/>
          <w:iCs/>
          <w:color w:val="1D212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1D2129"/>
          <w:sz w:val="20"/>
          <w:szCs w:val="20"/>
        </w:rPr>
        <w:t>surat</w:t>
      </w:r>
      <w:proofErr w:type="spellEnd"/>
      <w:r>
        <w:rPr>
          <w:rFonts w:ascii="Arial" w:hAnsi="Arial" w:cs="Arial"/>
          <w:i/>
          <w:iCs/>
          <w:color w:val="1D212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1D2129"/>
          <w:sz w:val="20"/>
          <w:szCs w:val="20"/>
        </w:rPr>
        <w:t>kuasa</w:t>
      </w:r>
      <w:proofErr w:type="spellEnd"/>
      <w:r>
        <w:rPr>
          <w:rFonts w:ascii="Arial" w:hAnsi="Arial" w:cs="Arial"/>
          <w:i/>
          <w:iCs/>
          <w:color w:val="1D212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1D2129"/>
          <w:sz w:val="20"/>
          <w:szCs w:val="20"/>
        </w:rPr>
        <w:t>mentadbir</w:t>
      </w:r>
      <w:proofErr w:type="spellEnd"/>
      <w:r>
        <w:rPr>
          <w:rFonts w:ascii="Arial" w:hAnsi="Arial" w:cs="Arial"/>
          <w:i/>
          <w:iCs/>
          <w:color w:val="1D212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1D2129"/>
          <w:sz w:val="20"/>
          <w:szCs w:val="20"/>
        </w:rPr>
        <w:t>kelonggaran</w:t>
      </w:r>
      <w:proofErr w:type="spellEnd"/>
      <w:r>
        <w:rPr>
          <w:rFonts w:ascii="Arial" w:hAnsi="Arial" w:cs="Arial"/>
          <w:i/>
          <w:iCs/>
          <w:color w:val="1D212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1D2129"/>
          <w:sz w:val="20"/>
          <w:szCs w:val="20"/>
        </w:rPr>
        <w:t>diberikan</w:t>
      </w:r>
      <w:proofErr w:type="spellEnd"/>
      <w:r>
        <w:rPr>
          <w:rFonts w:ascii="Arial" w:hAnsi="Arial" w:cs="Arial"/>
          <w:i/>
          <w:iCs/>
          <w:color w:val="1D212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1D2129"/>
          <w:sz w:val="20"/>
          <w:szCs w:val="20"/>
        </w:rPr>
        <w:t>dengan</w:t>
      </w:r>
      <w:proofErr w:type="spellEnd"/>
      <w:r>
        <w:rPr>
          <w:rFonts w:ascii="Arial" w:hAnsi="Arial" w:cs="Arial"/>
          <w:i/>
          <w:iCs/>
          <w:color w:val="1D212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1D2129"/>
          <w:sz w:val="20"/>
          <w:szCs w:val="20"/>
        </w:rPr>
        <w:t>mengemukakan</w:t>
      </w:r>
      <w:proofErr w:type="spellEnd"/>
      <w:r>
        <w:rPr>
          <w:rFonts w:ascii="Arial" w:hAnsi="Arial" w:cs="Arial"/>
          <w:i/>
          <w:iCs/>
          <w:color w:val="1D212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1D2129"/>
          <w:sz w:val="20"/>
          <w:szCs w:val="20"/>
        </w:rPr>
        <w:t>dokumen</w:t>
      </w:r>
      <w:proofErr w:type="spellEnd"/>
      <w:r>
        <w:rPr>
          <w:rFonts w:ascii="Arial" w:hAnsi="Arial" w:cs="Arial"/>
          <w:i/>
          <w:iCs/>
          <w:color w:val="1D212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1D2129"/>
          <w:sz w:val="20"/>
          <w:szCs w:val="20"/>
        </w:rPr>
        <w:t>berikut</w:t>
      </w:r>
      <w:proofErr w:type="spellEnd"/>
      <w:r>
        <w:rPr>
          <w:rFonts w:ascii="Arial" w:hAnsi="Arial" w:cs="Arial"/>
          <w:i/>
          <w:iCs/>
          <w:color w:val="1D2129"/>
          <w:sz w:val="20"/>
          <w:szCs w:val="20"/>
        </w:rPr>
        <w:t>:</w:t>
      </w:r>
    </w:p>
    <w:p w:rsidR="00D70363" w:rsidRDefault="00D70363" w:rsidP="00D70363">
      <w:pPr>
        <w:spacing w:after="300"/>
        <w:rPr>
          <w:color w:val="3E4D5C"/>
        </w:rPr>
      </w:pPr>
      <w:proofErr w:type="spellStart"/>
      <w:r>
        <w:rPr>
          <w:rFonts w:ascii="Arial" w:hAnsi="Arial" w:cs="Arial"/>
          <w:i/>
          <w:iCs/>
          <w:color w:val="1D2129"/>
          <w:sz w:val="20"/>
          <w:szCs w:val="20"/>
        </w:rPr>
        <w:t>i</w:t>
      </w:r>
      <w:proofErr w:type="spellEnd"/>
      <w:r>
        <w:rPr>
          <w:rFonts w:ascii="Arial" w:hAnsi="Arial" w:cs="Arial"/>
          <w:i/>
          <w:iCs/>
          <w:color w:val="1D2129"/>
          <w:sz w:val="20"/>
          <w:szCs w:val="20"/>
        </w:rPr>
        <w:t xml:space="preserve">. Salinan </w:t>
      </w:r>
      <w:proofErr w:type="spellStart"/>
      <w:r>
        <w:rPr>
          <w:rFonts w:ascii="Arial" w:hAnsi="Arial" w:cs="Arial"/>
          <w:i/>
          <w:iCs/>
          <w:color w:val="1D2129"/>
          <w:sz w:val="20"/>
          <w:szCs w:val="20"/>
        </w:rPr>
        <w:t>dokumen</w:t>
      </w:r>
      <w:proofErr w:type="spellEnd"/>
      <w:r>
        <w:rPr>
          <w:rFonts w:ascii="Arial" w:hAnsi="Arial" w:cs="Arial"/>
          <w:i/>
          <w:iCs/>
          <w:color w:val="1D2129"/>
          <w:sz w:val="20"/>
          <w:szCs w:val="20"/>
        </w:rPr>
        <w:t xml:space="preserve"> yang </w:t>
      </w:r>
      <w:proofErr w:type="spellStart"/>
      <w:r>
        <w:rPr>
          <w:rFonts w:ascii="Arial" w:hAnsi="Arial" w:cs="Arial"/>
          <w:i/>
          <w:iCs/>
          <w:color w:val="1D2129"/>
          <w:sz w:val="20"/>
          <w:szCs w:val="20"/>
        </w:rPr>
        <w:t>menunjukkan</w:t>
      </w:r>
      <w:proofErr w:type="spellEnd"/>
      <w:r>
        <w:rPr>
          <w:rFonts w:ascii="Arial" w:hAnsi="Arial" w:cs="Arial"/>
          <w:i/>
          <w:iCs/>
          <w:color w:val="1D212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1D2129"/>
          <w:sz w:val="20"/>
          <w:szCs w:val="20"/>
        </w:rPr>
        <w:t>pertalian</w:t>
      </w:r>
      <w:proofErr w:type="spellEnd"/>
      <w:r>
        <w:rPr>
          <w:rFonts w:ascii="Arial" w:hAnsi="Arial" w:cs="Arial"/>
          <w:i/>
          <w:iCs/>
          <w:color w:val="1D2129"/>
          <w:sz w:val="20"/>
          <w:szCs w:val="20"/>
        </w:rPr>
        <w:t xml:space="preserve">/ </w:t>
      </w:r>
      <w:proofErr w:type="spellStart"/>
      <w:r>
        <w:rPr>
          <w:rFonts w:ascii="Arial" w:hAnsi="Arial" w:cs="Arial"/>
          <w:i/>
          <w:iCs/>
          <w:color w:val="1D2129"/>
          <w:sz w:val="20"/>
          <w:szCs w:val="20"/>
        </w:rPr>
        <w:t>hubungan</w:t>
      </w:r>
      <w:proofErr w:type="spellEnd"/>
      <w:r>
        <w:rPr>
          <w:rFonts w:ascii="Arial" w:hAnsi="Arial" w:cs="Arial"/>
          <w:i/>
          <w:iCs/>
          <w:color w:val="1D212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1D2129"/>
          <w:sz w:val="20"/>
          <w:szCs w:val="20"/>
        </w:rPr>
        <w:t>seperti</w:t>
      </w:r>
      <w:proofErr w:type="spellEnd"/>
      <w:r>
        <w:rPr>
          <w:rFonts w:ascii="Arial" w:hAnsi="Arial" w:cs="Arial"/>
          <w:i/>
          <w:iCs/>
          <w:color w:val="1D212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1D2129"/>
          <w:sz w:val="20"/>
          <w:szCs w:val="20"/>
        </w:rPr>
        <w:t>Sijil</w:t>
      </w:r>
      <w:proofErr w:type="spellEnd"/>
      <w:r>
        <w:rPr>
          <w:rFonts w:ascii="Arial" w:hAnsi="Arial" w:cs="Arial"/>
          <w:i/>
          <w:iCs/>
          <w:color w:val="1D212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1D2129"/>
          <w:sz w:val="20"/>
          <w:szCs w:val="20"/>
        </w:rPr>
        <w:t>Kelahiran</w:t>
      </w:r>
      <w:proofErr w:type="spellEnd"/>
      <w:r>
        <w:rPr>
          <w:rFonts w:ascii="Arial" w:hAnsi="Arial" w:cs="Arial"/>
          <w:i/>
          <w:iCs/>
          <w:color w:val="1D2129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i/>
          <w:iCs/>
          <w:color w:val="1D2129"/>
          <w:sz w:val="20"/>
          <w:szCs w:val="20"/>
        </w:rPr>
        <w:t>Sijil</w:t>
      </w:r>
      <w:proofErr w:type="spellEnd"/>
      <w:r>
        <w:rPr>
          <w:rFonts w:ascii="Arial" w:hAnsi="Arial" w:cs="Arial"/>
          <w:i/>
          <w:iCs/>
          <w:color w:val="1D212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1D2129"/>
          <w:sz w:val="20"/>
          <w:szCs w:val="20"/>
        </w:rPr>
        <w:t>Nikah</w:t>
      </w:r>
      <w:proofErr w:type="spellEnd"/>
      <w:r>
        <w:rPr>
          <w:rFonts w:ascii="Arial" w:hAnsi="Arial" w:cs="Arial"/>
          <w:i/>
          <w:iCs/>
          <w:color w:val="1D212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1D2129"/>
          <w:sz w:val="20"/>
          <w:szCs w:val="20"/>
        </w:rPr>
        <w:t>atau</w:t>
      </w:r>
      <w:proofErr w:type="spellEnd"/>
      <w:r>
        <w:rPr>
          <w:rFonts w:ascii="Arial" w:hAnsi="Arial" w:cs="Arial"/>
          <w:i/>
          <w:iCs/>
          <w:color w:val="1D2129"/>
          <w:sz w:val="20"/>
          <w:szCs w:val="20"/>
        </w:rPr>
        <w:t xml:space="preserve"> lain-lain </w:t>
      </w:r>
      <w:proofErr w:type="spellStart"/>
      <w:r>
        <w:rPr>
          <w:rFonts w:ascii="Arial" w:hAnsi="Arial" w:cs="Arial"/>
          <w:i/>
          <w:iCs/>
          <w:color w:val="1D2129"/>
          <w:sz w:val="20"/>
          <w:szCs w:val="20"/>
        </w:rPr>
        <w:t>dokumen</w:t>
      </w:r>
      <w:proofErr w:type="spellEnd"/>
      <w:r>
        <w:rPr>
          <w:rFonts w:ascii="Arial" w:hAnsi="Arial" w:cs="Arial"/>
          <w:i/>
          <w:iCs/>
          <w:color w:val="1D2129"/>
          <w:sz w:val="20"/>
          <w:szCs w:val="20"/>
        </w:rPr>
        <w:t xml:space="preserve"> yang </w:t>
      </w:r>
      <w:proofErr w:type="spellStart"/>
      <w:r>
        <w:rPr>
          <w:rFonts w:ascii="Arial" w:hAnsi="Arial" w:cs="Arial"/>
          <w:i/>
          <w:iCs/>
          <w:color w:val="1D2129"/>
          <w:sz w:val="20"/>
          <w:szCs w:val="20"/>
        </w:rPr>
        <w:t>sah</w:t>
      </w:r>
      <w:proofErr w:type="spellEnd"/>
      <w:r>
        <w:rPr>
          <w:rFonts w:ascii="Arial" w:hAnsi="Arial" w:cs="Arial"/>
          <w:i/>
          <w:iCs/>
          <w:color w:val="1D2129"/>
          <w:sz w:val="20"/>
          <w:szCs w:val="20"/>
        </w:rPr>
        <w:t xml:space="preserve">; </w:t>
      </w:r>
      <w:proofErr w:type="spellStart"/>
      <w:r>
        <w:rPr>
          <w:rFonts w:ascii="Arial" w:hAnsi="Arial" w:cs="Arial"/>
          <w:i/>
          <w:iCs/>
          <w:color w:val="1D2129"/>
          <w:sz w:val="20"/>
          <w:szCs w:val="20"/>
        </w:rPr>
        <w:t>dan</w:t>
      </w:r>
      <w:proofErr w:type="spellEnd"/>
    </w:p>
    <w:p w:rsidR="00D70363" w:rsidRDefault="00D70363" w:rsidP="00D70363">
      <w:pPr>
        <w:rPr>
          <w:color w:val="3E4D5C"/>
        </w:rPr>
      </w:pPr>
      <w:proofErr w:type="gramStart"/>
      <w:r>
        <w:rPr>
          <w:rFonts w:ascii="Arial" w:hAnsi="Arial" w:cs="Arial"/>
          <w:i/>
          <w:iCs/>
          <w:color w:val="1D2129"/>
          <w:sz w:val="20"/>
          <w:szCs w:val="20"/>
        </w:rPr>
        <w:t xml:space="preserve">ii. </w:t>
      </w:r>
      <w:proofErr w:type="spellStart"/>
      <w:r>
        <w:rPr>
          <w:rFonts w:ascii="Arial" w:hAnsi="Arial" w:cs="Arial"/>
          <w:i/>
          <w:iCs/>
          <w:color w:val="1D2129"/>
          <w:sz w:val="20"/>
          <w:szCs w:val="20"/>
        </w:rPr>
        <w:t>Borang</w:t>
      </w:r>
      <w:proofErr w:type="spellEnd"/>
      <w:proofErr w:type="gramEnd"/>
      <w:r>
        <w:rPr>
          <w:rFonts w:ascii="Arial" w:hAnsi="Arial" w:cs="Arial"/>
          <w:i/>
          <w:iCs/>
          <w:color w:val="1D2129"/>
          <w:sz w:val="20"/>
          <w:szCs w:val="20"/>
        </w:rPr>
        <w:t xml:space="preserve"> AM 80 </w:t>
      </w:r>
      <w:proofErr w:type="spellStart"/>
      <w:r>
        <w:rPr>
          <w:rFonts w:ascii="Arial" w:hAnsi="Arial" w:cs="Arial"/>
          <w:i/>
          <w:iCs/>
          <w:color w:val="1D2129"/>
          <w:sz w:val="20"/>
          <w:szCs w:val="20"/>
        </w:rPr>
        <w:t>dan</w:t>
      </w:r>
      <w:proofErr w:type="spellEnd"/>
      <w:r>
        <w:rPr>
          <w:rFonts w:ascii="Arial" w:hAnsi="Arial" w:cs="Arial"/>
          <w:i/>
          <w:iCs/>
          <w:color w:val="1D212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1D2129"/>
          <w:sz w:val="20"/>
          <w:szCs w:val="20"/>
        </w:rPr>
        <w:t>Borang</w:t>
      </w:r>
      <w:proofErr w:type="spellEnd"/>
      <w:r>
        <w:rPr>
          <w:rFonts w:ascii="Arial" w:hAnsi="Arial" w:cs="Arial"/>
          <w:i/>
          <w:iCs/>
          <w:color w:val="1D2129"/>
          <w:sz w:val="20"/>
          <w:szCs w:val="20"/>
        </w:rPr>
        <w:t xml:space="preserve"> Bon </w:t>
      </w:r>
      <w:proofErr w:type="spellStart"/>
      <w:r>
        <w:rPr>
          <w:rFonts w:ascii="Arial" w:hAnsi="Arial" w:cs="Arial"/>
          <w:i/>
          <w:iCs/>
          <w:color w:val="1D2129"/>
          <w:sz w:val="20"/>
          <w:szCs w:val="20"/>
        </w:rPr>
        <w:t>Tanggungrugi</w:t>
      </w:r>
      <w:proofErr w:type="spellEnd"/>
      <w:r>
        <w:rPr>
          <w:rFonts w:ascii="Arial" w:hAnsi="Arial" w:cs="Arial"/>
          <w:i/>
          <w:iCs/>
          <w:color w:val="1D2129"/>
          <w:sz w:val="20"/>
          <w:szCs w:val="20"/>
        </w:rPr>
        <w:t xml:space="preserve"> UMA-8 yang </w:t>
      </w:r>
      <w:proofErr w:type="spellStart"/>
      <w:r>
        <w:rPr>
          <w:rFonts w:ascii="Arial" w:hAnsi="Arial" w:cs="Arial"/>
          <w:i/>
          <w:iCs/>
          <w:color w:val="1D2129"/>
          <w:sz w:val="20"/>
          <w:szCs w:val="20"/>
        </w:rPr>
        <w:t>lengkap</w:t>
      </w:r>
      <w:proofErr w:type="spellEnd"/>
    </w:p>
    <w:p w:rsidR="00D70363" w:rsidRDefault="00D70363" w:rsidP="00D70363">
      <w:pPr>
        <w:rPr>
          <w:color w:val="3E4D5C"/>
        </w:rPr>
      </w:pPr>
      <w:proofErr w:type="spellStart"/>
      <w:proofErr w:type="gramStart"/>
      <w:r>
        <w:rPr>
          <w:rFonts w:ascii="Arial" w:hAnsi="Arial" w:cs="Arial"/>
          <w:i/>
          <w:iCs/>
          <w:color w:val="1D2129"/>
          <w:sz w:val="20"/>
          <w:szCs w:val="20"/>
        </w:rPr>
        <w:t>diisi</w:t>
      </w:r>
      <w:proofErr w:type="spellEnd"/>
      <w:proofErr w:type="gramEnd"/>
      <w:r>
        <w:rPr>
          <w:rFonts w:ascii="Arial" w:hAnsi="Arial" w:cs="Arial"/>
          <w:i/>
          <w:iCs/>
          <w:color w:val="1D212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1D2129"/>
          <w:sz w:val="20"/>
          <w:szCs w:val="20"/>
        </w:rPr>
        <w:t>dan</w:t>
      </w:r>
      <w:proofErr w:type="spellEnd"/>
      <w:r>
        <w:rPr>
          <w:rFonts w:ascii="Arial" w:hAnsi="Arial" w:cs="Arial"/>
          <w:i/>
          <w:iCs/>
          <w:color w:val="1D212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1D2129"/>
          <w:sz w:val="20"/>
          <w:szCs w:val="20"/>
        </w:rPr>
        <w:t>ditandatangani</w:t>
      </w:r>
      <w:proofErr w:type="spellEnd"/>
      <w:r>
        <w:rPr>
          <w:rFonts w:ascii="Arial" w:hAnsi="Arial" w:cs="Arial"/>
          <w:i/>
          <w:iCs/>
          <w:color w:val="1D2129"/>
          <w:sz w:val="20"/>
          <w:szCs w:val="20"/>
        </w:rPr>
        <w:t xml:space="preserve"> di </w:t>
      </w:r>
      <w:proofErr w:type="spellStart"/>
      <w:r>
        <w:rPr>
          <w:rFonts w:ascii="Arial" w:hAnsi="Arial" w:cs="Arial"/>
          <w:i/>
          <w:iCs/>
          <w:color w:val="1D2129"/>
          <w:sz w:val="20"/>
          <w:szCs w:val="20"/>
        </w:rPr>
        <w:t>hadapan</w:t>
      </w:r>
      <w:proofErr w:type="spellEnd"/>
      <w:r>
        <w:rPr>
          <w:rFonts w:ascii="Arial" w:hAnsi="Arial" w:cs="Arial"/>
          <w:i/>
          <w:iCs/>
          <w:color w:val="1D2129"/>
          <w:sz w:val="20"/>
          <w:szCs w:val="20"/>
        </w:rPr>
        <w:t xml:space="preserve"> Hakim </w:t>
      </w:r>
      <w:proofErr w:type="spellStart"/>
      <w:r>
        <w:rPr>
          <w:rFonts w:ascii="Arial" w:hAnsi="Arial" w:cs="Arial"/>
          <w:i/>
          <w:iCs/>
          <w:color w:val="1D2129"/>
          <w:sz w:val="20"/>
          <w:szCs w:val="20"/>
        </w:rPr>
        <w:t>Mahkamah</w:t>
      </w:r>
      <w:proofErr w:type="spellEnd"/>
      <w:r>
        <w:rPr>
          <w:rFonts w:ascii="Arial" w:hAnsi="Arial" w:cs="Arial"/>
          <w:i/>
          <w:iCs/>
          <w:color w:val="1D212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1D2129"/>
          <w:sz w:val="20"/>
          <w:szCs w:val="20"/>
        </w:rPr>
        <w:t>Sesyen</w:t>
      </w:r>
      <w:proofErr w:type="spellEnd"/>
      <w:r>
        <w:rPr>
          <w:rFonts w:ascii="Arial" w:hAnsi="Arial" w:cs="Arial"/>
          <w:i/>
          <w:iCs/>
          <w:color w:val="1D2129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i/>
          <w:iCs/>
          <w:color w:val="1D2129"/>
          <w:sz w:val="20"/>
          <w:szCs w:val="20"/>
        </w:rPr>
        <w:t>Majistret</w:t>
      </w:r>
      <w:proofErr w:type="spellEnd"/>
      <w:r>
        <w:rPr>
          <w:rFonts w:ascii="Arial" w:hAnsi="Arial" w:cs="Arial"/>
          <w:i/>
          <w:iCs/>
          <w:color w:val="1D212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1D2129"/>
          <w:sz w:val="20"/>
          <w:szCs w:val="20"/>
        </w:rPr>
        <w:t>atau</w:t>
      </w:r>
      <w:proofErr w:type="spellEnd"/>
      <w:r>
        <w:rPr>
          <w:rFonts w:ascii="Arial" w:hAnsi="Arial" w:cs="Arial"/>
          <w:i/>
          <w:iCs/>
          <w:color w:val="1D212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1D2129"/>
          <w:sz w:val="20"/>
          <w:szCs w:val="20"/>
        </w:rPr>
        <w:t>Pesuruhjaya</w:t>
      </w:r>
      <w:proofErr w:type="spellEnd"/>
      <w:r>
        <w:rPr>
          <w:rFonts w:ascii="Arial" w:hAnsi="Arial" w:cs="Arial"/>
          <w:i/>
          <w:iCs/>
          <w:color w:val="1D212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1D2129"/>
          <w:sz w:val="20"/>
          <w:szCs w:val="20"/>
        </w:rPr>
        <w:t>Sumpah</w:t>
      </w:r>
      <w:proofErr w:type="spellEnd"/>
      <w:r>
        <w:rPr>
          <w:rFonts w:ascii="Arial" w:hAnsi="Arial" w:cs="Arial"/>
          <w:i/>
          <w:iCs/>
          <w:color w:val="1D212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1D2129"/>
          <w:sz w:val="20"/>
          <w:szCs w:val="20"/>
        </w:rPr>
        <w:t>serta</w:t>
      </w:r>
      <w:proofErr w:type="spellEnd"/>
      <w:r>
        <w:rPr>
          <w:rFonts w:ascii="Arial" w:hAnsi="Arial" w:cs="Arial"/>
          <w:i/>
          <w:iCs/>
          <w:color w:val="1D212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1D2129"/>
          <w:sz w:val="20"/>
          <w:szCs w:val="20"/>
        </w:rPr>
        <w:t>dimatikan</w:t>
      </w:r>
      <w:proofErr w:type="spellEnd"/>
      <w:r>
        <w:rPr>
          <w:rFonts w:ascii="Arial" w:hAnsi="Arial" w:cs="Arial"/>
          <w:i/>
          <w:iCs/>
          <w:color w:val="1D212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1D2129"/>
          <w:sz w:val="20"/>
          <w:szCs w:val="20"/>
        </w:rPr>
        <w:t>Setem</w:t>
      </w:r>
      <w:proofErr w:type="spellEnd"/>
      <w:r>
        <w:rPr>
          <w:rFonts w:ascii="Arial" w:hAnsi="Arial" w:cs="Arial"/>
          <w:i/>
          <w:iCs/>
          <w:color w:val="1D212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1D2129"/>
          <w:sz w:val="20"/>
          <w:szCs w:val="20"/>
        </w:rPr>
        <w:t>Hasil</w:t>
      </w:r>
      <w:proofErr w:type="spellEnd"/>
      <w:r>
        <w:rPr>
          <w:rFonts w:ascii="Arial" w:hAnsi="Arial" w:cs="Arial"/>
          <w:i/>
          <w:iCs/>
          <w:color w:val="1D2129"/>
          <w:sz w:val="20"/>
          <w:szCs w:val="20"/>
        </w:rPr>
        <w:t xml:space="preserve"> RM10.00 di LHDN. </w:t>
      </w:r>
      <w:proofErr w:type="spellStart"/>
      <w:r>
        <w:rPr>
          <w:rFonts w:ascii="Arial" w:hAnsi="Arial" w:cs="Arial"/>
          <w:i/>
          <w:iCs/>
          <w:color w:val="1D2129"/>
          <w:sz w:val="20"/>
          <w:szCs w:val="20"/>
        </w:rPr>
        <w:t>Tempoh</w:t>
      </w:r>
      <w:proofErr w:type="spellEnd"/>
      <w:r>
        <w:rPr>
          <w:rFonts w:ascii="Arial" w:hAnsi="Arial" w:cs="Arial"/>
          <w:i/>
          <w:iCs/>
          <w:color w:val="1D212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1D2129"/>
          <w:sz w:val="20"/>
          <w:szCs w:val="20"/>
        </w:rPr>
        <w:t>setem</w:t>
      </w:r>
      <w:proofErr w:type="spellEnd"/>
      <w:r>
        <w:rPr>
          <w:rFonts w:ascii="Arial" w:hAnsi="Arial" w:cs="Arial"/>
          <w:i/>
          <w:iCs/>
          <w:color w:val="1D212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1D2129"/>
          <w:sz w:val="20"/>
          <w:szCs w:val="20"/>
        </w:rPr>
        <w:t>hasil</w:t>
      </w:r>
      <w:proofErr w:type="spellEnd"/>
      <w:r>
        <w:rPr>
          <w:rFonts w:ascii="Arial" w:hAnsi="Arial" w:cs="Arial"/>
          <w:i/>
          <w:iCs/>
          <w:color w:val="1D212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1D2129"/>
          <w:sz w:val="20"/>
          <w:szCs w:val="20"/>
        </w:rPr>
        <w:t>hendaklah</w:t>
      </w:r>
      <w:proofErr w:type="spellEnd"/>
      <w:r>
        <w:rPr>
          <w:rFonts w:ascii="Arial" w:hAnsi="Arial" w:cs="Arial"/>
          <w:i/>
          <w:iCs/>
          <w:color w:val="1D212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1D2129"/>
          <w:sz w:val="20"/>
          <w:szCs w:val="20"/>
        </w:rPr>
        <w:t>tidak</w:t>
      </w:r>
      <w:proofErr w:type="spellEnd"/>
      <w:r>
        <w:rPr>
          <w:rFonts w:ascii="Arial" w:hAnsi="Arial" w:cs="Arial"/>
          <w:i/>
          <w:iCs/>
          <w:color w:val="1D212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1D2129"/>
          <w:sz w:val="20"/>
          <w:szCs w:val="20"/>
        </w:rPr>
        <w:t>melebihi</w:t>
      </w:r>
      <w:proofErr w:type="spellEnd"/>
      <w:r>
        <w:rPr>
          <w:rFonts w:ascii="Arial" w:hAnsi="Arial" w:cs="Arial"/>
          <w:i/>
          <w:iCs/>
          <w:color w:val="1D2129"/>
          <w:sz w:val="20"/>
          <w:szCs w:val="20"/>
        </w:rPr>
        <w:t xml:space="preserve"> 30 </w:t>
      </w:r>
      <w:proofErr w:type="spellStart"/>
      <w:r>
        <w:rPr>
          <w:rFonts w:ascii="Arial" w:hAnsi="Arial" w:cs="Arial"/>
          <w:i/>
          <w:iCs/>
          <w:color w:val="1D2129"/>
          <w:sz w:val="20"/>
          <w:szCs w:val="20"/>
        </w:rPr>
        <w:t>hari</w:t>
      </w:r>
      <w:proofErr w:type="spellEnd"/>
      <w:r>
        <w:rPr>
          <w:rFonts w:ascii="Arial" w:hAnsi="Arial" w:cs="Arial"/>
          <w:i/>
          <w:iCs/>
          <w:color w:val="1D212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1D2129"/>
          <w:sz w:val="20"/>
          <w:szCs w:val="20"/>
        </w:rPr>
        <w:t>dari</w:t>
      </w:r>
      <w:proofErr w:type="spellEnd"/>
      <w:r>
        <w:rPr>
          <w:rFonts w:ascii="Arial" w:hAnsi="Arial" w:cs="Arial"/>
          <w:i/>
          <w:iCs/>
          <w:color w:val="1D212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1D2129"/>
          <w:sz w:val="20"/>
          <w:szCs w:val="20"/>
        </w:rPr>
        <w:t>tarikh</w:t>
      </w:r>
      <w:proofErr w:type="spellEnd"/>
      <w:r>
        <w:rPr>
          <w:rFonts w:ascii="Arial" w:hAnsi="Arial" w:cs="Arial"/>
          <w:i/>
          <w:iCs/>
          <w:color w:val="1D212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1D2129"/>
          <w:sz w:val="20"/>
          <w:szCs w:val="20"/>
        </w:rPr>
        <w:t>tandatangan</w:t>
      </w:r>
      <w:proofErr w:type="spellEnd"/>
      <w:r>
        <w:rPr>
          <w:rFonts w:ascii="Arial" w:hAnsi="Arial" w:cs="Arial"/>
          <w:i/>
          <w:iCs/>
          <w:color w:val="1D2129"/>
          <w:sz w:val="20"/>
          <w:szCs w:val="20"/>
        </w:rPr>
        <w:t xml:space="preserve"> Hakim </w:t>
      </w:r>
      <w:proofErr w:type="spellStart"/>
      <w:r>
        <w:rPr>
          <w:rFonts w:ascii="Arial" w:hAnsi="Arial" w:cs="Arial"/>
          <w:i/>
          <w:iCs/>
          <w:color w:val="1D2129"/>
          <w:sz w:val="20"/>
          <w:szCs w:val="20"/>
        </w:rPr>
        <w:t>Mahkamah</w:t>
      </w:r>
      <w:proofErr w:type="spellEnd"/>
      <w:r>
        <w:rPr>
          <w:rFonts w:ascii="Arial" w:hAnsi="Arial" w:cs="Arial"/>
          <w:i/>
          <w:iCs/>
          <w:color w:val="1D212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1D2129"/>
          <w:sz w:val="20"/>
          <w:szCs w:val="20"/>
        </w:rPr>
        <w:t>Sesyen</w:t>
      </w:r>
      <w:proofErr w:type="spellEnd"/>
      <w:r>
        <w:rPr>
          <w:rFonts w:ascii="Arial" w:hAnsi="Arial" w:cs="Arial"/>
          <w:i/>
          <w:iCs/>
          <w:color w:val="1D2129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i/>
          <w:iCs/>
          <w:color w:val="1D2129"/>
          <w:sz w:val="20"/>
          <w:szCs w:val="20"/>
        </w:rPr>
        <w:t>Majistret</w:t>
      </w:r>
      <w:proofErr w:type="spellEnd"/>
      <w:r>
        <w:rPr>
          <w:rFonts w:ascii="Arial" w:hAnsi="Arial" w:cs="Arial"/>
          <w:i/>
          <w:iCs/>
          <w:color w:val="1D212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1D2129"/>
          <w:sz w:val="20"/>
          <w:szCs w:val="20"/>
        </w:rPr>
        <w:t>atau</w:t>
      </w:r>
      <w:proofErr w:type="spellEnd"/>
      <w:r>
        <w:rPr>
          <w:rFonts w:ascii="Arial" w:hAnsi="Arial" w:cs="Arial"/>
          <w:i/>
          <w:iCs/>
          <w:color w:val="1D212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1D2129"/>
          <w:sz w:val="20"/>
          <w:szCs w:val="20"/>
        </w:rPr>
        <w:t>Pesuruhjaya</w:t>
      </w:r>
      <w:proofErr w:type="spellEnd"/>
      <w:r>
        <w:rPr>
          <w:rFonts w:ascii="Arial" w:hAnsi="Arial" w:cs="Arial"/>
          <w:i/>
          <w:iCs/>
          <w:color w:val="1D212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1D2129"/>
          <w:sz w:val="20"/>
          <w:szCs w:val="20"/>
        </w:rPr>
        <w:t>Sumpah</w:t>
      </w:r>
      <w:proofErr w:type="spellEnd"/>
      <w:r>
        <w:rPr>
          <w:rFonts w:ascii="Arial" w:hAnsi="Arial" w:cs="Arial"/>
          <w:i/>
          <w:iCs/>
          <w:color w:val="1D2129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i/>
          <w:iCs/>
          <w:color w:val="1D2129"/>
          <w:sz w:val="20"/>
          <w:szCs w:val="20"/>
        </w:rPr>
        <w:t>pemohon</w:t>
      </w:r>
      <w:proofErr w:type="spellEnd"/>
      <w:r>
        <w:rPr>
          <w:rFonts w:ascii="Arial" w:hAnsi="Arial" w:cs="Arial"/>
          <w:i/>
          <w:iCs/>
          <w:color w:val="1D212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1D2129"/>
          <w:sz w:val="20"/>
          <w:szCs w:val="20"/>
        </w:rPr>
        <w:t>dan</w:t>
      </w:r>
      <w:proofErr w:type="spellEnd"/>
      <w:r>
        <w:rPr>
          <w:rFonts w:ascii="Arial" w:hAnsi="Arial" w:cs="Arial"/>
          <w:i/>
          <w:iCs/>
          <w:color w:val="1D212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1D2129"/>
          <w:sz w:val="20"/>
          <w:szCs w:val="20"/>
        </w:rPr>
        <w:t>saksi</w:t>
      </w:r>
      <w:proofErr w:type="spellEnd"/>
      <w:r>
        <w:rPr>
          <w:rFonts w:ascii="Arial" w:hAnsi="Arial" w:cs="Arial"/>
          <w:i/>
          <w:iCs/>
          <w:color w:val="1D2129"/>
          <w:sz w:val="20"/>
          <w:szCs w:val="20"/>
        </w:rPr>
        <w:t>.</w:t>
      </w:r>
    </w:p>
    <w:p w:rsidR="00D70363" w:rsidRDefault="00D70363" w:rsidP="00D70363">
      <w:pPr>
        <w:rPr>
          <w:color w:val="3E4D5C"/>
        </w:rPr>
      </w:pPr>
    </w:p>
    <w:p w:rsidR="00D70363" w:rsidRDefault="00D70363" w:rsidP="00D70363">
      <w:pPr>
        <w:rPr>
          <w:color w:val="3E4D5C"/>
        </w:rPr>
      </w:pP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Nota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Dokumen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</w:rPr>
        <w:t> 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ASAL</w:t>
      </w:r>
      <w:r>
        <w:rPr>
          <w:rFonts w:ascii="Arial" w:hAnsi="Arial" w:cs="Arial"/>
          <w:i/>
          <w:iCs/>
          <w:color w:val="000000"/>
          <w:sz w:val="20"/>
          <w:szCs w:val="20"/>
        </w:rPr>
        <w:t> 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perlu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dikemukakan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melalui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kaunter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</w:rPr>
        <w:t>/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pos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berdaftar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dalam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tempoh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07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hari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berkerja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daripada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tarikh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</w:rPr>
        <w:t> 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permohonan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online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dikemukakan</w:t>
      </w:r>
      <w:proofErr w:type="spellEnd"/>
    </w:p>
    <w:p w:rsidR="003C7B81" w:rsidRPr="00D70363" w:rsidRDefault="003C7B81" w:rsidP="00D70363"/>
    <w:sectPr w:rsidR="003C7B81" w:rsidRPr="00D703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30F"/>
    <w:rsid w:val="003C7B81"/>
    <w:rsid w:val="00833440"/>
    <w:rsid w:val="00BD130F"/>
    <w:rsid w:val="00D70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838016-12CF-4C09-B998-398AEC6C5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BD130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BD130F"/>
    <w:rPr>
      <w:rFonts w:ascii="Times New Roman" w:eastAsia="Times New Roman" w:hAnsi="Times New Roman" w:cs="Times New Roman"/>
      <w:b/>
      <w:bCs/>
      <w:sz w:val="24"/>
      <w:szCs w:val="24"/>
      <w:lang w:eastAsia="en-MY"/>
    </w:rPr>
  </w:style>
  <w:style w:type="character" w:styleId="Hyperlink">
    <w:name w:val="Hyperlink"/>
    <w:basedOn w:val="DefaultParagraphFont"/>
    <w:uiPriority w:val="99"/>
    <w:semiHidden/>
    <w:unhideWhenUsed/>
    <w:rsid w:val="00BD130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D13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5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52257">
          <w:marLeft w:val="0"/>
          <w:marRight w:val="0"/>
          <w:marTop w:val="0"/>
          <w:marBottom w:val="0"/>
          <w:divBdr>
            <w:top w:val="none" w:sz="0" w:space="8" w:color="DDDDDD"/>
            <w:left w:val="none" w:sz="0" w:space="11" w:color="DDDDDD"/>
            <w:bottom w:val="none" w:sz="0" w:space="0" w:color="auto"/>
            <w:right w:val="none" w:sz="0" w:space="11" w:color="DDDDDD"/>
          </w:divBdr>
        </w:div>
        <w:div w:id="5910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12300">
              <w:marLeft w:val="0"/>
              <w:marRight w:val="0"/>
              <w:marTop w:val="0"/>
              <w:marBottom w:val="0"/>
              <w:divBdr>
                <w:top w:val="single" w:sz="6" w:space="11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06335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6333">
          <w:marLeft w:val="0"/>
          <w:marRight w:val="0"/>
          <w:marTop w:val="0"/>
          <w:marBottom w:val="0"/>
          <w:divBdr>
            <w:top w:val="none" w:sz="0" w:space="8" w:color="DDDDDD"/>
            <w:left w:val="none" w:sz="0" w:space="11" w:color="DDDDDD"/>
            <w:bottom w:val="none" w:sz="0" w:space="0" w:color="auto"/>
            <w:right w:val="none" w:sz="0" w:space="11" w:color="DDDDDD"/>
          </w:divBdr>
        </w:div>
        <w:div w:id="185992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283">
              <w:marLeft w:val="0"/>
              <w:marRight w:val="0"/>
              <w:marTop w:val="0"/>
              <w:marBottom w:val="0"/>
              <w:divBdr>
                <w:top w:val="single" w:sz="6" w:space="11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Mohd Rozaimin bin Mohamed Anuar</dc:creator>
  <cp:keywords/>
  <dc:description/>
  <cp:lastModifiedBy>Mohd Rozaimin bin Mohamed Anuar</cp:lastModifiedBy>
  <cp:revision>3</cp:revision>
  <dcterms:created xsi:type="dcterms:W3CDTF">2024-03-15T08:41:00Z</dcterms:created>
  <dcterms:modified xsi:type="dcterms:W3CDTF">2024-06-13T06:35:00Z</dcterms:modified>
</cp:coreProperties>
</file>